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8E88" w14:textId="049379B8" w:rsidR="004C4AC0" w:rsidRPr="00AA6817" w:rsidRDefault="00AA6817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proofErr w:type="spellStart"/>
      <w:r w:rsidRPr="00AA6817">
        <w:rPr>
          <w:rFonts w:ascii="TH SarabunPSK" w:eastAsia="Sarabun" w:hAnsi="TH SarabunPSK" w:cs="TH SarabunPSK"/>
          <w:b/>
          <w:sz w:val="32"/>
          <w:szCs w:val="32"/>
        </w:rPr>
        <w:t>ด้านการวิจัย</w:t>
      </w:r>
      <w:proofErr w:type="spellEnd"/>
      <w:r w:rsidRPr="00AA6817">
        <w:rPr>
          <w:rFonts w:ascii="TH SarabunPSK" w:eastAsia="Sarabun" w:hAnsi="TH SarabunPSK" w:cs="TH SarabunPSK"/>
          <w:b/>
          <w:sz w:val="32"/>
          <w:szCs w:val="32"/>
        </w:rPr>
        <w:t xml:space="preserve"> 10 % </w:t>
      </w:r>
      <w:r w:rsidRPr="00AA6817">
        <w:rPr>
          <w:rFonts w:ascii="TH SarabunPSK" w:eastAsia="Sarabun" w:hAnsi="TH SarabunPSK" w:cs="TH SarabunPSK"/>
          <w:b/>
          <w:sz w:val="32"/>
          <w:szCs w:val="32"/>
          <w:cs/>
        </w:rPr>
        <w:t>คณะครุศาสตร์</w:t>
      </w:r>
    </w:p>
    <w:p w14:paraId="679EEAF2" w14:textId="77777777" w:rsidR="004C4AC0" w:rsidRPr="00AA6817" w:rsidRDefault="00AA6817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gjdgxs" w:colFirst="0" w:colLast="0"/>
      <w:bookmarkEnd w:id="0"/>
      <w:proofErr w:type="spellStart"/>
      <w:r w:rsidRPr="00AA6817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AA6817">
        <w:rPr>
          <w:rFonts w:ascii="TH SarabunPSK" w:eastAsia="Sarabun" w:hAnsi="TH SarabunPSK" w:cs="TH SarabunPSK"/>
          <w:b/>
          <w:sz w:val="32"/>
          <w:szCs w:val="32"/>
        </w:rPr>
        <w:t xml:space="preserve"> 6 </w:t>
      </w:r>
      <w:proofErr w:type="spellStart"/>
      <w:proofErr w:type="gramStart"/>
      <w:r w:rsidRPr="00AA6817">
        <w:rPr>
          <w:rFonts w:ascii="TH SarabunPSK" w:eastAsia="Sarabun" w:hAnsi="TH SarabunPSK" w:cs="TH SarabunPSK"/>
          <w:b/>
          <w:sz w:val="32"/>
          <w:szCs w:val="32"/>
        </w:rPr>
        <w:t>งานวิจัยด้านการพัฒนาชุมชนอย่างยั่งยืน</w:t>
      </w:r>
      <w:proofErr w:type="spellEnd"/>
      <w:r w:rsidRPr="00AA6817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AA6817">
        <w:rPr>
          <w:rFonts w:ascii="TH SarabunPSK" w:eastAsia="Sarabun" w:hAnsi="TH SarabunPSK" w:cs="TH SarabunPSK"/>
          <w:b/>
          <w:sz w:val="32"/>
          <w:szCs w:val="32"/>
        </w:rPr>
        <w:t>ประจำปีงบประมาณ</w:t>
      </w:r>
      <w:proofErr w:type="spellEnd"/>
      <w:proofErr w:type="gramEnd"/>
      <w:r w:rsidRPr="00AA6817">
        <w:rPr>
          <w:rFonts w:ascii="TH SarabunPSK" w:eastAsia="Sarabun" w:hAnsi="TH SarabunPSK" w:cs="TH SarabunPSK"/>
          <w:b/>
          <w:sz w:val="32"/>
          <w:szCs w:val="32"/>
        </w:rPr>
        <w:t xml:space="preserve"> 2564 - 2565</w:t>
      </w:r>
    </w:p>
    <w:p w14:paraId="56A82359" w14:textId="77777777" w:rsidR="004C4AC0" w:rsidRPr="00AA6817" w:rsidRDefault="00AA6817">
      <w:pPr>
        <w:rPr>
          <w:rFonts w:ascii="TH SarabunPSK" w:eastAsia="Sarabun" w:hAnsi="TH SarabunPSK" w:cs="TH SarabunPSK"/>
          <w:sz w:val="32"/>
          <w:szCs w:val="32"/>
        </w:rPr>
      </w:pPr>
      <w:r w:rsidRPr="00AA6817">
        <w:rPr>
          <w:rFonts w:ascii="TH SarabunPSK" w:eastAsia="Sarabun" w:hAnsi="TH SarabunPSK" w:cs="TH SarabunPSK"/>
          <w:b/>
          <w:sz w:val="32"/>
          <w:szCs w:val="32"/>
        </w:rPr>
        <w:tab/>
      </w:r>
      <w:r w:rsidRPr="00AA6817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AA6817">
        <w:rPr>
          <w:rFonts w:ascii="TH SarabunPSK" w:eastAsia="Sarabun" w:hAnsi="TH SarabunPSK" w:cs="TH SarabunPSK"/>
          <w:sz w:val="32"/>
          <w:szCs w:val="32"/>
        </w:rPr>
        <w:t>สรุป</w:t>
      </w:r>
      <w:proofErr w:type="spellEnd"/>
      <w:r w:rsidRPr="00AA681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A6817">
        <w:rPr>
          <w:rFonts w:ascii="TH SarabunPSK" w:eastAsia="Sarabun" w:hAnsi="TH SarabunPSK" w:cs="TH SarabunPSK"/>
          <w:sz w:val="32"/>
          <w:szCs w:val="32"/>
        </w:rPr>
        <w:t>ผลงานวิจัยด้านการพัฒนาชุมชน</w:t>
      </w:r>
      <w:proofErr w:type="spellEnd"/>
      <w:r w:rsidRPr="00AA681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A6817">
        <w:rPr>
          <w:rFonts w:ascii="TH SarabunPSK" w:eastAsia="Sarabun" w:hAnsi="TH SarabunPSK" w:cs="TH SarabunPSK"/>
          <w:sz w:val="32"/>
          <w:szCs w:val="32"/>
        </w:rPr>
        <w:t>ที่ได้ตีพิมพ์จำนวน</w:t>
      </w:r>
      <w:proofErr w:type="spellEnd"/>
      <w:r w:rsidRPr="00AA6817">
        <w:rPr>
          <w:rFonts w:ascii="TH SarabunPSK" w:eastAsia="Sarabun" w:hAnsi="TH SarabunPSK" w:cs="TH SarabunPSK"/>
          <w:sz w:val="32"/>
          <w:szCs w:val="32"/>
        </w:rPr>
        <w:t xml:space="preserve"> ......................  </w:t>
      </w:r>
      <w:proofErr w:type="spellStart"/>
      <w:r w:rsidRPr="00AA6817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</w:p>
    <w:tbl>
      <w:tblPr>
        <w:tblStyle w:val="a5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1741"/>
        <w:gridCol w:w="2058"/>
        <w:gridCol w:w="2096"/>
        <w:gridCol w:w="2225"/>
        <w:gridCol w:w="1805"/>
        <w:gridCol w:w="1697"/>
      </w:tblGrid>
      <w:tr w:rsidR="004C4AC0" w:rsidRPr="00AA6817" w14:paraId="61E3EC79" w14:textId="77777777">
        <w:tc>
          <w:tcPr>
            <w:tcW w:w="2326" w:type="dxa"/>
            <w:vAlign w:val="center"/>
          </w:tcPr>
          <w:p w14:paraId="0B60FA95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ชื่องานวิจัยด้านการพัฒนาชุมชน</w:t>
            </w:r>
            <w:proofErr w:type="spellEnd"/>
          </w:p>
        </w:tc>
        <w:tc>
          <w:tcPr>
            <w:tcW w:w="1741" w:type="dxa"/>
            <w:vAlign w:val="center"/>
          </w:tcPr>
          <w:p w14:paraId="2279D32A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ชื่อเจ้าของผลงาน</w:t>
            </w:r>
            <w:proofErr w:type="spellEnd"/>
          </w:p>
        </w:tc>
        <w:tc>
          <w:tcPr>
            <w:tcW w:w="2058" w:type="dxa"/>
          </w:tcPr>
          <w:p w14:paraId="36A6AC1A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ระดับผลงาน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ระดับท้องถิ่น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50%</w:t>
            </w:r>
          </w:p>
          <w:p w14:paraId="332543FA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ระดับภูมิภาค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30%</w:t>
            </w:r>
          </w:p>
          <w:p w14:paraId="37ADA231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ระดับชาติ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15%</w:t>
            </w:r>
          </w:p>
          <w:p w14:paraId="1B33F982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ระดับนานาชาติ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5%</w:t>
            </w:r>
          </w:p>
        </w:tc>
        <w:tc>
          <w:tcPr>
            <w:tcW w:w="2096" w:type="dxa"/>
            <w:vAlign w:val="center"/>
          </w:tcPr>
          <w:p w14:paraId="33F7C38C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แหล่งตีพิมพ์</w:t>
            </w:r>
            <w:proofErr w:type="spellEnd"/>
          </w:p>
        </w:tc>
        <w:tc>
          <w:tcPr>
            <w:tcW w:w="2225" w:type="dxa"/>
            <w:vAlign w:val="center"/>
          </w:tcPr>
          <w:p w14:paraId="4315AB19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1805" w:type="dxa"/>
            <w:vAlign w:val="center"/>
          </w:tcPr>
          <w:p w14:paraId="3151C4BC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ผลลัพธ์ที่ได้ต</w:t>
            </w:r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่อชุมชน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ผลงานสร้างสรรค์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สิ่งประดิษฐ์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ที่สร้างมูลค่า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697" w:type="dxa"/>
            <w:vAlign w:val="center"/>
          </w:tcPr>
          <w:p w14:paraId="28F5344B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ย่อ</w:t>
            </w:r>
            <w:proofErr w:type="spellEnd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proofErr w:type="spellStart"/>
            <w:r w:rsidRPr="00AA68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4C4AC0" w:rsidRPr="00AA6817" w14:paraId="738DB681" w14:textId="77777777">
        <w:tc>
          <w:tcPr>
            <w:tcW w:w="2326" w:type="dxa"/>
          </w:tcPr>
          <w:p w14:paraId="7FF3C5E1" w14:textId="77777777" w:rsidR="004C4AC0" w:rsidRPr="00AA6817" w:rsidRDefault="00AA68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การพัฒนาการอ่านออกเขียนได้เพื่อสร้างเสริมสุขภาวะสำหรับ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นักเรียนระดับประถมศึกษา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ในจังหวัดบุรีรัมย์</w:t>
            </w:r>
            <w:proofErr w:type="spellEnd"/>
          </w:p>
        </w:tc>
        <w:tc>
          <w:tcPr>
            <w:tcW w:w="1741" w:type="dxa"/>
          </w:tcPr>
          <w:p w14:paraId="45FB4678" w14:textId="77777777" w:rsidR="004C4AC0" w:rsidRPr="00AA6817" w:rsidRDefault="00AA68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เกษสุดา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บูรณพันศักดิ์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พัชนี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กุลฑานันท์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สุชาติ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หอมจันทร์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นฤมล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จิตต์หาญ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กรรัช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มากเจริญ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และวิภารัตน์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อิ่มรัมย์</w:t>
            </w:r>
            <w:proofErr w:type="spellEnd"/>
          </w:p>
        </w:tc>
        <w:tc>
          <w:tcPr>
            <w:tcW w:w="2058" w:type="dxa"/>
          </w:tcPr>
          <w:p w14:paraId="53CB3BA4" w14:textId="77777777" w:rsidR="004C4AC0" w:rsidRPr="00AA6817" w:rsidRDefault="00AA68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>ระดับชาติ</w:t>
            </w:r>
            <w:proofErr w:type="spellEnd"/>
          </w:p>
        </w:tc>
        <w:tc>
          <w:tcPr>
            <w:tcW w:w="2096" w:type="dxa"/>
          </w:tcPr>
          <w:p w14:paraId="36BBD872" w14:textId="77777777" w:rsidR="004C4AC0" w:rsidRPr="00AA6817" w:rsidRDefault="00AA68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รายงานสืบเนื่องจากการประชุมวิชาการระดับชาติและระดับนานาชาติ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ครั้งที่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4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พ.ศ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. 2564 (น 712-722).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บัณฑิตวิทยาลัย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มหาวิทยาลัย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ราชภัฏบุรีรัมย์</w:t>
            </w:r>
            <w:proofErr w:type="spellEnd"/>
          </w:p>
        </w:tc>
        <w:tc>
          <w:tcPr>
            <w:tcW w:w="2225" w:type="dxa"/>
          </w:tcPr>
          <w:p w14:paraId="5F6B6D65" w14:textId="77777777" w:rsidR="004C4AC0" w:rsidRPr="00AA6817" w:rsidRDefault="00AA68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หลักการพัฒนาการอ่านออกเขียนได้เพื่อสร้างเสริมสุขภาวะสำหรับ</w:t>
            </w:r>
            <w:proofErr w:type="spellEnd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Arial Unicode MS" w:hAnsi="TH SarabunPSK" w:cs="TH SarabunPSK"/>
                <w:sz w:val="32"/>
                <w:szCs w:val="32"/>
              </w:rPr>
              <w:t>นักเรียนระดับประถมศึกษา</w:t>
            </w:r>
            <w:proofErr w:type="spellEnd"/>
          </w:p>
        </w:tc>
        <w:tc>
          <w:tcPr>
            <w:tcW w:w="1805" w:type="dxa"/>
          </w:tcPr>
          <w:p w14:paraId="3750AFAE" w14:textId="77777777" w:rsidR="004C4AC0" w:rsidRPr="00AA6817" w:rsidRDefault="00AA68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  <w:proofErr w:type="spellStart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>ชุดฝึกการอ่านออกเขียนได้</w:t>
            </w:r>
            <w:proofErr w:type="spellEnd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1ชุด</w:t>
            </w:r>
          </w:p>
          <w:p w14:paraId="2D7086F2" w14:textId="77777777" w:rsidR="004C4AC0" w:rsidRPr="00AA6817" w:rsidRDefault="00AA68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proofErr w:type="spellStart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>ชุดฝึกทักษะคณิตศาสตร์โดยใช้กระบวนการ</w:t>
            </w:r>
            <w:proofErr w:type="spellEnd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CPA </w:t>
            </w:r>
            <w:proofErr w:type="spellStart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>และ</w:t>
            </w:r>
            <w:proofErr w:type="spellEnd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Bar Model </w:t>
            </w:r>
            <w:proofErr w:type="spellStart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>ระดับประถมศึกษา</w:t>
            </w:r>
            <w:proofErr w:type="spellEnd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  <w:proofErr w:type="spellEnd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4 </w:t>
            </w:r>
            <w:proofErr w:type="spellStart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>เรื่อง</w:t>
            </w:r>
            <w:proofErr w:type="spellEnd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9 </w:t>
            </w:r>
            <w:proofErr w:type="spellStart"/>
            <w:r w:rsidRPr="00AA6817">
              <w:rPr>
                <w:rFonts w:ascii="TH SarabunPSK" w:eastAsia="Sarabun" w:hAnsi="TH SarabunPSK" w:cs="TH SarabunPSK"/>
                <w:sz w:val="32"/>
                <w:szCs w:val="32"/>
              </w:rPr>
              <w:t>เล่ม</w:t>
            </w:r>
            <w:proofErr w:type="spellEnd"/>
          </w:p>
        </w:tc>
        <w:tc>
          <w:tcPr>
            <w:tcW w:w="1697" w:type="dxa"/>
          </w:tcPr>
          <w:p w14:paraId="50F5B87F" w14:textId="77777777" w:rsidR="004C4AC0" w:rsidRPr="00AA6817" w:rsidRDefault="00AA68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A6817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drawing>
                <wp:inline distT="114300" distB="114300" distL="114300" distR="114300" wp14:anchorId="2FDE813D" wp14:editId="0610DC6D">
                  <wp:extent cx="942975" cy="1130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B3BE05" w14:textId="77777777" w:rsidR="004C4AC0" w:rsidRPr="00AA6817" w:rsidRDefault="00AA681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A6817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drawing>
                <wp:inline distT="114300" distB="114300" distL="114300" distR="114300" wp14:anchorId="4FE4FE37" wp14:editId="1EF95BCC">
                  <wp:extent cx="942975" cy="1117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6BA1C" w14:textId="77777777" w:rsidR="004C4AC0" w:rsidRPr="00AA6817" w:rsidRDefault="004C4AC0">
      <w:pPr>
        <w:rPr>
          <w:rFonts w:ascii="TH SarabunPSK" w:eastAsia="Sarabun" w:hAnsi="TH SarabunPSK" w:cs="TH SarabunPSK"/>
          <w:sz w:val="32"/>
          <w:szCs w:val="32"/>
        </w:rPr>
      </w:pPr>
    </w:p>
    <w:sectPr w:rsidR="004C4AC0" w:rsidRPr="00AA681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C0"/>
    <w:rsid w:val="004C4AC0"/>
    <w:rsid w:val="00A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15B6"/>
  <w15:docId w15:val="{E6EEBF87-6621-46BD-8EDF-FAFF329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</dc:creator>
  <cp:lastModifiedBy>NONY</cp:lastModifiedBy>
  <cp:revision>2</cp:revision>
  <cp:lastPrinted>2022-07-06T12:10:00Z</cp:lastPrinted>
  <dcterms:created xsi:type="dcterms:W3CDTF">2022-07-06T12:11:00Z</dcterms:created>
  <dcterms:modified xsi:type="dcterms:W3CDTF">2022-07-06T12:11:00Z</dcterms:modified>
</cp:coreProperties>
</file>