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C2365" w14:textId="77777777" w:rsidR="008C6E93" w:rsidRPr="00A913FC" w:rsidRDefault="008C6E93" w:rsidP="008C6E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913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รายงานผลการดำเนินงาน </w:t>
      </w:r>
    </w:p>
    <w:p w14:paraId="69C67DCE" w14:textId="75E4D14D" w:rsidR="008C6E93" w:rsidRPr="007451DE" w:rsidRDefault="008C6E93" w:rsidP="00D71FC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913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 </w:t>
      </w:r>
      <w:r w:rsidR="00B90819">
        <w:rPr>
          <w:rFonts w:ascii="TH SarabunPSK" w:hAnsi="TH SarabunPSK" w:cs="TH SarabunPSK"/>
          <w:b/>
          <w:bCs/>
          <w:sz w:val="32"/>
          <w:szCs w:val="32"/>
        </w:rPr>
        <w:t xml:space="preserve">TR </w:t>
      </w:r>
      <w:r w:rsidR="00D71F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 </w:t>
      </w:r>
      <w:r w:rsidR="00D71FC8" w:rsidRPr="00D71FC8">
        <w:rPr>
          <w:rFonts w:ascii="TH SarabunPSK" w:hAnsi="TH SarabunPSK" w:cs="TH SarabunPSK"/>
          <w:b/>
          <w:bCs/>
          <w:sz w:val="32"/>
          <w:szCs w:val="32"/>
          <w:cs/>
        </w:rPr>
        <w:t>ทางเดินเท้าภายในวิทยาเขต</w:t>
      </w:r>
      <w:r w:rsidR="00D71F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71FC8" w:rsidRPr="00D71FC8">
        <w:rPr>
          <w:rFonts w:ascii="TH SarabunPSK" w:hAnsi="TH SarabunPSK" w:cs="TH SarabunPSK"/>
          <w:b/>
          <w:bCs/>
          <w:sz w:val="32"/>
          <w:szCs w:val="32"/>
        </w:rPr>
        <w:t>The pedestrian path on campus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3969"/>
        <w:gridCol w:w="5322"/>
        <w:gridCol w:w="3238"/>
      </w:tblGrid>
      <w:tr w:rsidR="008C6E93" w:rsidRPr="00A913FC" w14:paraId="776ACCEC" w14:textId="77777777" w:rsidTr="001A2B9E">
        <w:tc>
          <w:tcPr>
            <w:tcW w:w="421" w:type="dxa"/>
          </w:tcPr>
          <w:p w14:paraId="7ED536CD" w14:textId="77777777" w:rsidR="008C6E93" w:rsidRPr="00A913FC" w:rsidRDefault="008C6E93" w:rsidP="001A2B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13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</w:tcPr>
          <w:p w14:paraId="54A4656F" w14:textId="4BDA1723" w:rsidR="008C6E93" w:rsidRPr="00A913FC" w:rsidRDefault="00B90819" w:rsidP="001A2B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5322" w:type="dxa"/>
          </w:tcPr>
          <w:p w14:paraId="41D4430B" w14:textId="7CB9643A" w:rsidR="008C6E93" w:rsidRPr="00A913FC" w:rsidRDefault="00B90819" w:rsidP="001A2B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238" w:type="dxa"/>
          </w:tcPr>
          <w:p w14:paraId="071CD02C" w14:textId="77777777" w:rsidR="008C6E93" w:rsidRPr="00A913FC" w:rsidRDefault="008C6E93" w:rsidP="001A2B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13F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Link/</w:t>
            </w:r>
            <w:r w:rsidRPr="00A913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</w:t>
            </w:r>
          </w:p>
        </w:tc>
      </w:tr>
      <w:tr w:rsidR="008C6E93" w:rsidRPr="00A913FC" w14:paraId="6FE43FA3" w14:textId="77777777" w:rsidTr="001A2B9E">
        <w:tc>
          <w:tcPr>
            <w:tcW w:w="421" w:type="dxa"/>
          </w:tcPr>
          <w:p w14:paraId="574468A1" w14:textId="38ED761E" w:rsidR="008C6E93" w:rsidRPr="00A913FC" w:rsidRDefault="008C6E93" w:rsidP="001A2B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13FC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</w:p>
        </w:tc>
        <w:tc>
          <w:tcPr>
            <w:tcW w:w="3969" w:type="dxa"/>
          </w:tcPr>
          <w:p w14:paraId="766EBBBB" w14:textId="33D63368" w:rsidR="008C6E93" w:rsidRPr="00A913FC" w:rsidRDefault="00D71FC8" w:rsidP="00C50B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1FC8">
              <w:rPr>
                <w:rFonts w:ascii="TH SarabunPSK" w:hAnsi="TH SarabunPSK" w:cs="TH SarabunPSK"/>
                <w:sz w:val="32"/>
                <w:szCs w:val="32"/>
                <w:cs/>
              </w:rPr>
              <w:t>ทางเดินเท้าภายในวิทยาเขต</w:t>
            </w:r>
          </w:p>
        </w:tc>
        <w:tc>
          <w:tcPr>
            <w:tcW w:w="5322" w:type="dxa"/>
          </w:tcPr>
          <w:p w14:paraId="6C0FFF70" w14:textId="77777777" w:rsidR="00D71FC8" w:rsidRPr="00D71FC8" w:rsidRDefault="00D71FC8" w:rsidP="00D71FC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71FC8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บุรีรัมย์ได้ดำเนินการปรับปรุงทางเดินเท้าเพื่อกระตุ้นให้นักศึกษาและบุคลากรหันมาเดินออกกำลังกายแทนการใช้รถที่อาจก่อให้เกิดมลพิษในมหาวิทยาลัย เพื่อให้บรรลุวัตถุประสงค์ดังกล่าว มหาวิทยาลัยได้ปรับปรุงทางเดินเท้า โดยได้ทำหลังคาครอบทางเดินในบางจุดเพื่อป้องกันแสงแดดและฝนในวันที่สภาพอากาศไม่ปกติ เพื่ออำนวยความสะดวกให้กับนักศึกษา และบุคลากรที่ต้องสัญจรไปมาระหว่างอาคารต่างๆ โดยทางเดินเท้าในมหาวิทยาลัยมีทั้งหมด 9 ที่ ทางเดินกว้าง 1.2 เมตร และมีความยาว รวม 403.32 เมตรดังนี้</w:t>
            </w:r>
          </w:p>
          <w:p w14:paraId="3CC75317" w14:textId="77777777" w:rsidR="00D71FC8" w:rsidRPr="00D71FC8" w:rsidRDefault="00D71FC8" w:rsidP="00D71FC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CB664F" w14:textId="77777777" w:rsidR="00D71FC8" w:rsidRPr="00D71FC8" w:rsidRDefault="00D71FC8" w:rsidP="00D71FC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71FC8">
              <w:rPr>
                <w:rFonts w:ascii="TH SarabunPSK" w:hAnsi="TH SarabunPSK" w:cs="TH SarabunPSK"/>
                <w:sz w:val="32"/>
                <w:szCs w:val="32"/>
                <w:cs/>
              </w:rPr>
              <w:t>ทางเท้าระหว่างหอราชพฤกษ์ 1 ถึง อาคาร 18 มีระยะทาง 54.6 เมตร</w:t>
            </w:r>
          </w:p>
          <w:p w14:paraId="2720AD15" w14:textId="77777777" w:rsidR="00D71FC8" w:rsidRPr="00D71FC8" w:rsidRDefault="00D71FC8" w:rsidP="00D71FC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71FC8">
              <w:rPr>
                <w:rFonts w:ascii="TH SarabunPSK" w:hAnsi="TH SarabunPSK" w:cs="TH SarabunPSK"/>
                <w:sz w:val="32"/>
                <w:szCs w:val="32"/>
                <w:cs/>
              </w:rPr>
              <w:t>ทางเดินเท้าใกล้หอเขาอังคาร มีระยะทาง  21.96 เมตร</w:t>
            </w:r>
          </w:p>
          <w:p w14:paraId="2B9CC3F0" w14:textId="77777777" w:rsidR="00D71FC8" w:rsidRPr="00D71FC8" w:rsidRDefault="00D71FC8" w:rsidP="00D71FC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71FC8">
              <w:rPr>
                <w:rFonts w:ascii="TH SarabunPSK" w:hAnsi="TH SarabunPSK" w:cs="TH SarabunPSK"/>
                <w:sz w:val="32"/>
                <w:szCs w:val="32"/>
                <w:cs/>
              </w:rPr>
              <w:t>ทางเดินเท้าใกล้ โดมกีฬา มีระยะทาง 20.68 เมตร</w:t>
            </w:r>
          </w:p>
          <w:p w14:paraId="3815A8B4" w14:textId="77777777" w:rsidR="00D71FC8" w:rsidRPr="00D71FC8" w:rsidRDefault="00D71FC8" w:rsidP="00D71FC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71FC8">
              <w:rPr>
                <w:rFonts w:ascii="TH SarabunPSK" w:hAnsi="TH SarabunPSK" w:cs="TH SarabunPSK"/>
                <w:sz w:val="32"/>
                <w:szCs w:val="32"/>
                <w:cs/>
              </w:rPr>
              <w:t>ทางเดินเท้าคณะพยาบาลศาสตร์ ตรงข้ามหอประชุมวิชชา</w:t>
            </w:r>
            <w:proofErr w:type="spellStart"/>
            <w:r w:rsidRPr="00D71FC8">
              <w:rPr>
                <w:rFonts w:ascii="TH SarabunPSK" w:hAnsi="TH SarabunPSK" w:cs="TH SarabunPSK"/>
                <w:sz w:val="32"/>
                <w:szCs w:val="32"/>
                <w:cs/>
              </w:rPr>
              <w:t>อัต</w:t>
            </w:r>
            <w:proofErr w:type="spellEnd"/>
            <w:r w:rsidRPr="00D71FC8">
              <w:rPr>
                <w:rFonts w:ascii="TH SarabunPSK" w:hAnsi="TH SarabunPSK" w:cs="TH SarabunPSK"/>
                <w:sz w:val="32"/>
                <w:szCs w:val="32"/>
                <w:cs/>
              </w:rPr>
              <w:t>ศาสตร์ มีระยะทาง 11.43 เมตร</w:t>
            </w:r>
          </w:p>
          <w:p w14:paraId="31F5C50D" w14:textId="77777777" w:rsidR="00D71FC8" w:rsidRPr="00D71FC8" w:rsidRDefault="00D71FC8" w:rsidP="00D71FC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71FC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ทางเดินเท้าคณะวิทยาการจัดการ (ทางเดินยาวรูปตัว </w:t>
            </w:r>
            <w:r w:rsidRPr="00D71FC8">
              <w:rPr>
                <w:rFonts w:ascii="TH SarabunPSK" w:hAnsi="TH SarabunPSK" w:cs="TH SarabunPSK"/>
                <w:sz w:val="32"/>
                <w:szCs w:val="32"/>
              </w:rPr>
              <w:t xml:space="preserve">L) </w:t>
            </w:r>
            <w:r w:rsidRPr="00D71FC8">
              <w:rPr>
                <w:rFonts w:ascii="TH SarabunPSK" w:hAnsi="TH SarabunPSK" w:cs="TH SarabunPSK"/>
                <w:sz w:val="32"/>
                <w:szCs w:val="32"/>
                <w:cs/>
              </w:rPr>
              <w:t>มีระยะทาง 122.81 เมตร</w:t>
            </w:r>
          </w:p>
          <w:p w14:paraId="3C955E63" w14:textId="77777777" w:rsidR="00D71FC8" w:rsidRPr="00D71FC8" w:rsidRDefault="00D71FC8" w:rsidP="00D71FC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71FC8">
              <w:rPr>
                <w:rFonts w:ascii="TH SarabunPSK" w:hAnsi="TH SarabunPSK" w:cs="TH SarabunPSK"/>
                <w:sz w:val="32"/>
                <w:szCs w:val="32"/>
                <w:cs/>
              </w:rPr>
              <w:t>ทางเดินเท้าข้างอาคาร 1 มีระยะทาง 55.12 เมตร</w:t>
            </w:r>
          </w:p>
          <w:p w14:paraId="4952CD90" w14:textId="77777777" w:rsidR="00D71FC8" w:rsidRPr="00D71FC8" w:rsidRDefault="00D71FC8" w:rsidP="00D71FC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71FC8">
              <w:rPr>
                <w:rFonts w:ascii="TH SarabunPSK" w:hAnsi="TH SarabunPSK" w:cs="TH SarabunPSK"/>
                <w:sz w:val="32"/>
                <w:szCs w:val="32"/>
                <w:cs/>
              </w:rPr>
              <w:t>ทางเดินเท้าตรงข้ามคณะครุศาสตร์ อาคาร 19 มีระยะทาง 70.03 เมตร</w:t>
            </w:r>
          </w:p>
          <w:p w14:paraId="08A4DFBD" w14:textId="77777777" w:rsidR="00D71FC8" w:rsidRPr="00D71FC8" w:rsidRDefault="00D71FC8" w:rsidP="00D71FC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71FC8">
              <w:rPr>
                <w:rFonts w:ascii="TH SarabunPSK" w:hAnsi="TH SarabunPSK" w:cs="TH SarabunPSK"/>
                <w:sz w:val="32"/>
                <w:szCs w:val="32"/>
                <w:cs/>
              </w:rPr>
              <w:t>ทางเดินเท้าตรงข้ามโรงแพรมพนมพิมานเก่า มีระยะทาง 46.69 เมตร</w:t>
            </w:r>
          </w:p>
          <w:p w14:paraId="78040760" w14:textId="382801A5" w:rsidR="00A913FC" w:rsidRPr="00B90819" w:rsidRDefault="00D71FC8" w:rsidP="00D71FC8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71FC8">
              <w:rPr>
                <w:rFonts w:ascii="TH SarabunPSK" w:hAnsi="TH SarabunPSK" w:cs="TH SarabunPSK"/>
                <w:sz w:val="32"/>
                <w:szCs w:val="32"/>
                <w:cs/>
              </w:rPr>
              <w:t>ทางเดินสำหรับคนพิการ (อาคารนวัตปัญญา)</w:t>
            </w:r>
          </w:p>
        </w:tc>
        <w:tc>
          <w:tcPr>
            <w:tcW w:w="3238" w:type="dxa"/>
          </w:tcPr>
          <w:p w14:paraId="4D9BDFC4" w14:textId="6B25D9AB" w:rsidR="008C6E93" w:rsidRPr="00A913FC" w:rsidRDefault="008C6E93" w:rsidP="001A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8A8DA89" w14:textId="3C06E387" w:rsidR="00964DF7" w:rsidRPr="004A3A8F" w:rsidRDefault="00D71FC8" w:rsidP="00D71FC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0F9EE0D4" wp14:editId="15607BDC">
            <wp:extent cx="3967480" cy="59436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1C6B9F8" wp14:editId="317C56BA">
            <wp:extent cx="3967480" cy="59436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7B9FBF04" wp14:editId="6F537C25">
            <wp:extent cx="7924800" cy="59436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1733B27B" wp14:editId="1DCC2728">
            <wp:extent cx="7924800" cy="59436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4DF7" w:rsidRPr="004A3A8F" w:rsidSect="000B17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98FE9" w14:textId="77777777" w:rsidR="0036239C" w:rsidRDefault="0036239C" w:rsidP="004A3A8F">
      <w:pPr>
        <w:spacing w:after="0" w:line="240" w:lineRule="auto"/>
      </w:pPr>
      <w:r>
        <w:separator/>
      </w:r>
    </w:p>
  </w:endnote>
  <w:endnote w:type="continuationSeparator" w:id="0">
    <w:p w14:paraId="0E4554CA" w14:textId="77777777" w:rsidR="0036239C" w:rsidRDefault="0036239C" w:rsidP="004A3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AE27F" w14:textId="77777777" w:rsidR="0036239C" w:rsidRDefault="0036239C" w:rsidP="004A3A8F">
      <w:pPr>
        <w:spacing w:after="0" w:line="240" w:lineRule="auto"/>
      </w:pPr>
      <w:r>
        <w:separator/>
      </w:r>
    </w:p>
  </w:footnote>
  <w:footnote w:type="continuationSeparator" w:id="0">
    <w:p w14:paraId="466EA407" w14:textId="77777777" w:rsidR="0036239C" w:rsidRDefault="0036239C" w:rsidP="004A3A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E5A11"/>
    <w:multiLevelType w:val="hybridMultilevel"/>
    <w:tmpl w:val="49E2B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FE3D4D"/>
    <w:multiLevelType w:val="hybridMultilevel"/>
    <w:tmpl w:val="99BC4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3088706">
    <w:abstractNumId w:val="0"/>
  </w:num>
  <w:num w:numId="2" w16cid:durableId="19597985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E93"/>
    <w:rsid w:val="00027621"/>
    <w:rsid w:val="00105C45"/>
    <w:rsid w:val="0036239C"/>
    <w:rsid w:val="004A3A8F"/>
    <w:rsid w:val="00536849"/>
    <w:rsid w:val="007451DE"/>
    <w:rsid w:val="008C6E93"/>
    <w:rsid w:val="00964DF7"/>
    <w:rsid w:val="00A70997"/>
    <w:rsid w:val="00A913FC"/>
    <w:rsid w:val="00B4413D"/>
    <w:rsid w:val="00B90819"/>
    <w:rsid w:val="00C50B14"/>
    <w:rsid w:val="00C84E0F"/>
    <w:rsid w:val="00D71FC8"/>
    <w:rsid w:val="00E8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015B9"/>
  <w15:chartTrackingRefBased/>
  <w15:docId w15:val="{9833A8E2-7A67-4323-B986-B32EB5C57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6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6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8C6E9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50B1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A3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A3A8F"/>
  </w:style>
  <w:style w:type="paragraph" w:styleId="a8">
    <w:name w:val="footer"/>
    <w:basedOn w:val="a"/>
    <w:link w:val="a9"/>
    <w:uiPriority w:val="99"/>
    <w:unhideWhenUsed/>
    <w:rsid w:val="004A3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A3A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2</cp:revision>
  <dcterms:created xsi:type="dcterms:W3CDTF">2022-10-31T10:12:00Z</dcterms:created>
  <dcterms:modified xsi:type="dcterms:W3CDTF">2022-10-31T10:12:00Z</dcterms:modified>
</cp:coreProperties>
</file>