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B636" w14:textId="5BD5FFA5" w:rsidR="000B17B7" w:rsidRPr="001422A6" w:rsidRDefault="000B17B7" w:rsidP="000B17B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22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รายงานผลการดำเนินงาน </w:t>
      </w:r>
    </w:p>
    <w:p w14:paraId="01F9C3EC" w14:textId="517E6951" w:rsidR="00964DF7" w:rsidRPr="001422A6" w:rsidRDefault="000B17B7" w:rsidP="001D749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22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ตัวชี้วัด </w:t>
      </w:r>
      <w:r w:rsidR="00B36E9D" w:rsidRPr="001422A6">
        <w:rPr>
          <w:rFonts w:ascii="TH SarabunPSK" w:hAnsi="TH SarabunPSK" w:cs="TH SarabunPSK"/>
          <w:b/>
          <w:bCs/>
          <w:sz w:val="36"/>
          <w:szCs w:val="36"/>
        </w:rPr>
        <w:t>WR</w:t>
      </w:r>
      <w:r w:rsidR="003675D5" w:rsidRPr="001422A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D749D" w:rsidRPr="001422A6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1422A6">
        <w:rPr>
          <w:rFonts w:ascii="TH SarabunPSK" w:hAnsi="TH SarabunPSK" w:cs="TH SarabunPSK" w:hint="cs"/>
          <w:b/>
          <w:bCs/>
          <w:sz w:val="36"/>
          <w:szCs w:val="36"/>
        </w:rPr>
        <w:t xml:space="preserve"> </w:t>
      </w:r>
      <w:r w:rsidR="001D749D" w:rsidRPr="001422A6">
        <w:rPr>
          <w:rFonts w:ascii="TH SarabunPSK" w:hAnsi="TH SarabunPSK" w:cs="TH SarabunPSK"/>
          <w:b/>
          <w:bCs/>
          <w:sz w:val="36"/>
          <w:szCs w:val="36"/>
          <w:cs/>
        </w:rPr>
        <w:t>โครงการนำน้ำเสียกลับมาใช้ใหม่</w:t>
      </w:r>
      <w:r w:rsidR="001D749D" w:rsidRPr="001422A6">
        <w:rPr>
          <w:rFonts w:ascii="TH SarabunPSK" w:hAnsi="TH SarabunPSK" w:cs="TH SarabunPSK"/>
          <w:b/>
          <w:bCs/>
          <w:sz w:val="36"/>
          <w:szCs w:val="36"/>
        </w:rPr>
        <w:t xml:space="preserve"> (Water recycling program implementation)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5322"/>
        <w:gridCol w:w="3238"/>
      </w:tblGrid>
      <w:tr w:rsidR="000B17B7" w14:paraId="2D6815E7" w14:textId="77777777" w:rsidTr="00CE197C">
        <w:tc>
          <w:tcPr>
            <w:tcW w:w="421" w:type="dxa"/>
          </w:tcPr>
          <w:p w14:paraId="0971A58B" w14:textId="0E6D8250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67E86F27" w14:textId="718D4472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322" w:type="dxa"/>
          </w:tcPr>
          <w:p w14:paraId="5AFD2B12" w14:textId="1695DF0F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8" w:type="dxa"/>
          </w:tcPr>
          <w:p w14:paraId="3D6A2DB4" w14:textId="06197B6C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Link/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0B17B7" w14:paraId="2B585995" w14:textId="77777777" w:rsidTr="00CE197C">
        <w:tc>
          <w:tcPr>
            <w:tcW w:w="421" w:type="dxa"/>
          </w:tcPr>
          <w:p w14:paraId="0D1D0BA6" w14:textId="06C4D8B8" w:rsidR="000B17B7" w:rsidRPr="00CE197C" w:rsidRDefault="007B691B" w:rsidP="000B1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14:paraId="2E5492C8" w14:textId="636C9022" w:rsidR="000B17B7" w:rsidRPr="00CE197C" w:rsidRDefault="000B17B7" w:rsidP="00CE1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2" w:type="dxa"/>
          </w:tcPr>
          <w:p w14:paraId="7D8FD453" w14:textId="69C8AE6E" w:rsidR="000B17B7" w:rsidRPr="00CE197C" w:rsidRDefault="00CE0B98" w:rsidP="007B69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B691B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มหาวิทยาลัยราชภัฏบุรีรัมย์ทราบถึงผลกระทบจากน้ำเสียเป็นอย่างดี จึงมีการจัดสร้าง</w:t>
            </w:r>
            <w:r w:rsidR="007B691B" w:rsidRPr="007B691B">
              <w:rPr>
                <w:rFonts w:ascii="TH SarabunPSK" w:hAnsi="TH SarabunPSK" w:cs="TH SarabunPSK"/>
                <w:sz w:val="32"/>
                <w:szCs w:val="32"/>
                <w:cs/>
              </w:rPr>
              <w:t>บ่อดักไขมันและบ่อเกรอะเพื่อให้น้ำทิ้งมีคุณภาพดีขึ้นก่อนปล่อยเข้าท่อระบายน้ำ</w:t>
            </w:r>
            <w:r w:rsidR="007B69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เพื่อเข้าสู่กระบวนการบำบัดน้ำเสียเพื่อนำกลับมาใช้ใหม่</w:t>
            </w:r>
          </w:p>
        </w:tc>
        <w:tc>
          <w:tcPr>
            <w:tcW w:w="3238" w:type="dxa"/>
          </w:tcPr>
          <w:p w14:paraId="11D173E9" w14:textId="3497D859" w:rsidR="000B17B7" w:rsidRPr="00CE197C" w:rsidRDefault="000B17B7" w:rsidP="00C374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1F3FD6" w14:textId="3AFA1765" w:rsidR="000B17B7" w:rsidRDefault="000B17B7" w:rsidP="000B17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6054FC" w14:textId="35A9127A" w:rsidR="006B5940" w:rsidRDefault="006B5940" w:rsidP="000B17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369E60" w14:textId="74668A5C" w:rsidR="006B5940" w:rsidRDefault="006B5940" w:rsidP="000B17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D6E230" w14:textId="7AAFFB2A" w:rsidR="006B5940" w:rsidRDefault="006B5940" w:rsidP="000B17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436F25" w14:textId="520BC611" w:rsidR="006B5940" w:rsidRDefault="006B5940" w:rsidP="000B17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BA5C09" w14:textId="1069814A" w:rsidR="006B5940" w:rsidRDefault="006B5940" w:rsidP="000B17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91BA51" w14:textId="03A58561" w:rsidR="006B5940" w:rsidRDefault="006B5940" w:rsidP="000B17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FA8671" w14:textId="4904A3B2" w:rsidR="006B5940" w:rsidRDefault="006B5940" w:rsidP="000B17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08CD3D" w14:textId="77777777" w:rsidR="006B5940" w:rsidRDefault="006B5940" w:rsidP="000B17B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BBEA576" w14:textId="556E79BF" w:rsidR="004A082C" w:rsidRDefault="004A082C" w:rsidP="004A082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ภาพประกอบ</w:t>
      </w:r>
    </w:p>
    <w:p w14:paraId="0A418814" w14:textId="36B67461" w:rsidR="004A082C" w:rsidRDefault="006B5940" w:rsidP="004A08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887C59D" wp14:editId="4D4714E9">
            <wp:extent cx="6534150" cy="49006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916" cy="490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B7134" w14:textId="365281B4" w:rsidR="006B5940" w:rsidRDefault="006B5940" w:rsidP="004A08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469782" w14:textId="7FB0FA47" w:rsidR="006B5940" w:rsidRPr="004A082C" w:rsidRDefault="006B5940" w:rsidP="004A082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drawing>
          <wp:inline distT="0" distB="0" distL="0" distR="0" wp14:anchorId="437E61D7" wp14:editId="3303FBF3">
            <wp:extent cx="6807200" cy="510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5940" w:rsidRPr="004A082C" w:rsidSect="000B17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5C15"/>
    <w:multiLevelType w:val="hybridMultilevel"/>
    <w:tmpl w:val="BDDE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5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B7"/>
    <w:rsid w:val="0001249C"/>
    <w:rsid w:val="00095D56"/>
    <w:rsid w:val="000B17B7"/>
    <w:rsid w:val="001422A6"/>
    <w:rsid w:val="001715DF"/>
    <w:rsid w:val="001D749D"/>
    <w:rsid w:val="00267016"/>
    <w:rsid w:val="003675D5"/>
    <w:rsid w:val="00463FC2"/>
    <w:rsid w:val="004709E4"/>
    <w:rsid w:val="00481E7E"/>
    <w:rsid w:val="004A082C"/>
    <w:rsid w:val="005E4688"/>
    <w:rsid w:val="00660DC8"/>
    <w:rsid w:val="006B5940"/>
    <w:rsid w:val="007B691B"/>
    <w:rsid w:val="00964DF7"/>
    <w:rsid w:val="00B3144B"/>
    <w:rsid w:val="00B36E9D"/>
    <w:rsid w:val="00C37494"/>
    <w:rsid w:val="00C42A86"/>
    <w:rsid w:val="00CE0B98"/>
    <w:rsid w:val="00CE197C"/>
    <w:rsid w:val="00E8479B"/>
    <w:rsid w:val="00E910AA"/>
    <w:rsid w:val="00F97530"/>
    <w:rsid w:val="00FC0BDF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D623"/>
  <w15:chartTrackingRefBased/>
  <w15:docId w15:val="{E1278DD8-0C3B-47E7-BD43-EC1F4E10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9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7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wanchana hakambutr</cp:lastModifiedBy>
  <cp:revision>2</cp:revision>
  <dcterms:created xsi:type="dcterms:W3CDTF">2022-10-31T09:02:00Z</dcterms:created>
  <dcterms:modified xsi:type="dcterms:W3CDTF">2022-10-31T09:02:00Z</dcterms:modified>
</cp:coreProperties>
</file>