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B636" w14:textId="5BD5FFA5" w:rsidR="000B17B7" w:rsidRPr="00FB32AC" w:rsidRDefault="000B17B7" w:rsidP="000B17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54E6C4DD" w14:textId="69FBCA16" w:rsidR="008F70DA" w:rsidRPr="008F70DA" w:rsidRDefault="000B17B7" w:rsidP="008F70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083F28">
        <w:rPr>
          <w:rFonts w:ascii="TH SarabunPSK" w:hAnsi="TH SarabunPSK" w:cs="TH SarabunPSK"/>
          <w:b/>
          <w:bCs/>
          <w:sz w:val="36"/>
          <w:szCs w:val="36"/>
        </w:rPr>
        <w:t xml:space="preserve">SI </w:t>
      </w:r>
      <w:r w:rsidR="00D17C4E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8F70D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F70DA" w:rsidRPr="008F70DA">
        <w:rPr>
          <w:rFonts w:ascii="TH SarabunPSK" w:hAnsi="TH SarabunPSK" w:cs="TH SarabunPSK"/>
          <w:b/>
          <w:bCs/>
          <w:sz w:val="36"/>
          <w:szCs w:val="36"/>
          <w:cs/>
        </w:rPr>
        <w:t>สัดส่วนของพื้นที่เปิดโล่งต่อจำนวนประชากรของวิทยาเขต</w:t>
      </w:r>
    </w:p>
    <w:p w14:paraId="01F9C3EC" w14:textId="341B25AE" w:rsidR="00964DF7" w:rsidRPr="00083F28" w:rsidRDefault="008F70DA" w:rsidP="008F70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70DA">
        <w:rPr>
          <w:rFonts w:ascii="TH SarabunPSK" w:hAnsi="TH SarabunPSK" w:cs="TH SarabunPSK"/>
          <w:b/>
          <w:bCs/>
          <w:sz w:val="36"/>
          <w:szCs w:val="36"/>
        </w:rPr>
        <w:t>The total open space area divided by the total campus population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745"/>
        <w:gridCol w:w="5020"/>
        <w:gridCol w:w="3769"/>
      </w:tblGrid>
      <w:tr w:rsidR="000B17B7" w14:paraId="2D6815E7" w14:textId="77777777" w:rsidTr="00CE197C">
        <w:tc>
          <w:tcPr>
            <w:tcW w:w="421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83F28" w14:paraId="3B3B3F83" w14:textId="77777777" w:rsidTr="00CE197C">
        <w:tc>
          <w:tcPr>
            <w:tcW w:w="421" w:type="dxa"/>
          </w:tcPr>
          <w:p w14:paraId="1EE2A6F0" w14:textId="77777777" w:rsidR="00083F28" w:rsidRDefault="00083F28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82AFBE2" w14:textId="77777777" w:rsidR="00083F28" w:rsidRDefault="00083F28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2" w:type="dxa"/>
          </w:tcPr>
          <w:p w14:paraId="240DFDDF" w14:textId="605BA047" w:rsidR="00083F28" w:rsidRDefault="0059391A" w:rsidP="005939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B3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มหาวิทยาลัยราชภัฏบุรีรัมย์ มีจำนวน บุคลากร จำนวน 795 คน แบ่งเป็น บุคลากรสายวิชาการ 427 คน และสายสนับสนุน 365 คน และนักศึกษาจำนวน 11</w:t>
            </w:r>
            <w:r w:rsidRPr="006B7B3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B7B38">
              <w:rPr>
                <w:rFonts w:ascii="TH SarabunPSK" w:hAnsi="TH SarabunPSK" w:cs="TH SarabunPSK" w:hint="cs"/>
                <w:sz w:val="32"/>
                <w:szCs w:val="32"/>
                <w:cs/>
              </w:rPr>
              <w:t>514 คน</w:t>
            </w:r>
          </w:p>
        </w:tc>
        <w:tc>
          <w:tcPr>
            <w:tcW w:w="3238" w:type="dxa"/>
          </w:tcPr>
          <w:p w14:paraId="47D115B9" w14:textId="56736AFD" w:rsidR="00083F28" w:rsidRDefault="0059391A" w:rsidP="005939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B38">
              <w:rPr>
                <w:rFonts w:ascii="TH SarabunPSK" w:hAnsi="TH SarabunPSK" w:cs="TH SarabunPSK"/>
                <w:sz w:val="32"/>
                <w:szCs w:val="32"/>
              </w:rPr>
              <w:t>http://personnel.bru.ac.th/download</w:t>
            </w:r>
          </w:p>
        </w:tc>
      </w:tr>
    </w:tbl>
    <w:p w14:paraId="6B1F3FD6" w14:textId="5BFA59B7" w:rsidR="000B17B7" w:rsidRDefault="000B17B7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50BB8A" w14:textId="2FAD0A61" w:rsidR="00C119F6" w:rsidRDefault="00C119F6" w:rsidP="00C119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</w:p>
    <w:p w14:paraId="1C73FA84" w14:textId="326EAE66" w:rsidR="00C119F6" w:rsidRPr="000B17B7" w:rsidRDefault="00C119F6" w:rsidP="00C119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A5AAE66" wp14:editId="5C79A6BD">
            <wp:extent cx="4319058" cy="2200275"/>
            <wp:effectExtent l="0" t="0" r="571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21" cy="220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  <w:sz w:val="32"/>
          <w:szCs w:val="32"/>
          <w:bdr w:val="none" w:sz="0" w:space="0" w:color="auto" w:frame="1"/>
        </w:rPr>
        <w:t xml:space="preserve">   </w:t>
      </w:r>
      <w:r>
        <w:rPr>
          <w:rFonts w:ascii="Arial" w:hAnsi="Arial" w:cs="Arial"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7644F6D4" wp14:editId="3A36953D">
            <wp:extent cx="3276600" cy="2186430"/>
            <wp:effectExtent l="0" t="0" r="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55" cy="218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9F6" w:rsidRPr="000B17B7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83F28"/>
    <w:rsid w:val="000B17B7"/>
    <w:rsid w:val="00267016"/>
    <w:rsid w:val="003675D5"/>
    <w:rsid w:val="00463FC2"/>
    <w:rsid w:val="00481E7E"/>
    <w:rsid w:val="0059391A"/>
    <w:rsid w:val="008C2481"/>
    <w:rsid w:val="008F70DA"/>
    <w:rsid w:val="00964DF7"/>
    <w:rsid w:val="00AE712C"/>
    <w:rsid w:val="00C10F41"/>
    <w:rsid w:val="00C119F6"/>
    <w:rsid w:val="00C37494"/>
    <w:rsid w:val="00C42A86"/>
    <w:rsid w:val="00CE197C"/>
    <w:rsid w:val="00D17C4E"/>
    <w:rsid w:val="00E963CA"/>
    <w:rsid w:val="00F80DA9"/>
    <w:rsid w:val="00F97530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9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HP</cp:lastModifiedBy>
  <cp:revision>2</cp:revision>
  <dcterms:created xsi:type="dcterms:W3CDTF">2022-11-02T05:40:00Z</dcterms:created>
  <dcterms:modified xsi:type="dcterms:W3CDTF">2022-11-02T05:40:00Z</dcterms:modified>
</cp:coreProperties>
</file>