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D83" w:rsidRPr="00341ACB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bookmarkStart w:id="0" w:name="_GoBack"/>
      <w:bookmarkEnd w:id="0"/>
      <w:r w:rsidRPr="00341ACB">
        <w:rPr>
          <w:rFonts w:ascii="TH SarabunPSK" w:eastAsia="Sarabun" w:hAnsi="TH SarabunPSK" w:cs="TH SarabunPSK"/>
          <w:b/>
          <w:bCs/>
          <w:sz w:val="48"/>
          <w:szCs w:val="48"/>
          <w:cs/>
        </w:rPr>
        <w:t>แบบคำขอเสนอโครงการประจำปี</w:t>
      </w:r>
      <w:r w:rsidRPr="00341ACB">
        <w:rPr>
          <w:rFonts w:ascii="TH SarabunPSK" w:eastAsia="Sarabun" w:hAnsi="TH SarabunPSK" w:cs="TH SarabunPSK"/>
          <w:b/>
          <w:bCs/>
          <w:sz w:val="44"/>
          <w:szCs w:val="44"/>
          <w:cs/>
        </w:rPr>
        <w:t xml:space="preserve">งบประมาณ </w:t>
      </w:r>
      <w:r w:rsidR="00341ACB" w:rsidRPr="00341ACB">
        <w:rPr>
          <w:rFonts w:ascii="TH SarabunPSK" w:eastAsia="Sarabun" w:hAnsi="TH SarabunPSK" w:cs="TH SarabunPSK"/>
          <w:b/>
          <w:sz w:val="44"/>
          <w:szCs w:val="44"/>
        </w:rPr>
        <w:t>256</w:t>
      </w:r>
      <w:r w:rsidRPr="00E95DF8">
        <w:rPr>
          <w:rFonts w:ascii="TH SarabunPSK" w:hAnsi="TH SarabunPSK" w:cs="TH SarabunPSK"/>
          <w:bCs/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-254633</wp:posOffset>
            </wp:positionV>
            <wp:extent cx="1141517" cy="14668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517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41ACB" w:rsidRPr="00E95DF8">
        <w:rPr>
          <w:rFonts w:ascii="TH SarabunPSK" w:eastAsia="Sarabun" w:hAnsi="TH SarabunPSK" w:cs="TH SarabunPSK"/>
          <w:bCs/>
          <w:sz w:val="44"/>
          <w:szCs w:val="44"/>
          <w:cs/>
        </w:rPr>
        <w:t>7</w:t>
      </w:r>
    </w:p>
    <w:p w:rsidR="00E63D83" w:rsidRPr="00341ACB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r w:rsidRPr="00341ACB">
        <w:rPr>
          <w:rFonts w:ascii="TH SarabunPSK" w:eastAsia="Sarabun" w:hAnsi="TH SarabunPSK" w:cs="TH SarabunPSK"/>
          <w:b/>
          <w:bCs/>
          <w:sz w:val="48"/>
          <w:szCs w:val="48"/>
          <w:cs/>
        </w:rPr>
        <w:t>มหาวิทยาลัยราชภัฏ</w:t>
      </w:r>
      <w:r w:rsidRPr="00341ACB">
        <w:rPr>
          <w:rFonts w:ascii="TH SarabunPSK" w:eastAsia="Sarabun" w:hAnsi="TH SarabunPSK" w:cs="TH SarabunPSK"/>
          <w:b/>
          <w:bCs/>
          <w:sz w:val="44"/>
          <w:szCs w:val="44"/>
          <w:cs/>
        </w:rPr>
        <w:t>บุรีรัมย์</w:t>
      </w:r>
    </w:p>
    <w:p w:rsidR="00E63D83" w:rsidRPr="00341ACB" w:rsidRDefault="00544F9A" w:rsidP="0049046A">
      <w:pPr>
        <w:spacing w:after="0"/>
        <w:ind w:left="4320" w:firstLine="720"/>
        <w:rPr>
          <w:rFonts w:ascii="TH SarabunPSK" w:eastAsia="Sarabun" w:hAnsi="TH SarabunPSK" w:cs="TH SarabunPSK"/>
          <w:b/>
          <w:sz w:val="36"/>
          <w:szCs w:val="45"/>
        </w:rPr>
      </w:pPr>
      <w:r w:rsidRPr="00341ACB">
        <w:rPr>
          <w:rFonts w:ascii="TH SarabunPSK" w:eastAsia="Sarabun" w:hAnsi="TH SarabunPSK" w:cs="TH SarabunPSK"/>
          <w:b/>
          <w:noProof/>
          <w:color w:val="000000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549275</wp:posOffset>
                </wp:positionV>
                <wp:extent cx="5772785" cy="381635"/>
                <wp:effectExtent l="0" t="0" r="18415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78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F9A" w:rsidRPr="00544F9A" w:rsidRDefault="00AE6EC8" w:rsidP="00544F9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ส่วนที่ 1</w:t>
                            </w:r>
                            <w:r w:rsidR="00544F9A" w:rsidRPr="00544F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ข้อมูลส่วนตัว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85pt;margin-top:43.25pt;width:454.55pt;height:30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">
                <v:textbox>
                  <w:txbxContent>
                    <w:p w:rsidR="00544F9A" w:rsidRPr="00544F9A" w:rsidRDefault="00AE6EC8" w:rsidP="00544F9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ส่วนที่ 1</w:t>
                      </w:r>
                      <w:r w:rsidR="00544F9A" w:rsidRPr="00544F9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ข้อมูลส่วนตัว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6D81" w:rsidRPr="00341ACB">
        <w:rPr>
          <w:rFonts w:ascii="TH SarabunPSK" w:eastAsia="Sarabun" w:hAnsi="TH SarabunPSK" w:cs="TH SarabunPSK"/>
          <w:b/>
          <w:bCs/>
          <w:sz w:val="36"/>
          <w:szCs w:val="36"/>
          <w:cs/>
        </w:rPr>
        <w:t>หน่วยงานสำนักศิลปะและวัฒนธรรม</w:t>
      </w:r>
    </w:p>
    <w:p w:rsidR="00E63D83" w:rsidRPr="00A65638" w:rsidRDefault="00260697" w:rsidP="004637FD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>1.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ชื่อโครงการ </w:t>
      </w:r>
      <w:r w:rsidR="003F6D81"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="00E95DF8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โครงการศิลปวัฒนธรรมอุดมศึกษา</w:t>
      </w: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ลักษณะโครงการ</w:t>
      </w: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            </w:t>
      </w:r>
      <w:r w:rsidR="00C46B30">
        <w:rPr>
          <w:rFonts w:ascii="Segoe UI Symbol" w:eastAsia="Wingdings 2" w:hAnsi="Segoe UI Symbol" w:cs="Segoe UI Symbol"/>
          <w:sz w:val="32"/>
          <w:szCs w:val="32"/>
        </w:rPr>
        <w:sym w:font="Wingdings 2" w:char="F052"/>
      </w:r>
      <w:r w:rsidR="00E250E4"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u w:val="single"/>
          <w:cs/>
        </w:rPr>
        <w:t xml:space="preserve">โครงการใหม่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</w:t>
      </w:r>
      <w:r w:rsidR="00E250E4" w:rsidRPr="00A65638">
        <w:rPr>
          <w:rFonts w:ascii="TH SarabunPSK" w:eastAsia="Sarabun" w:hAnsi="TH SarabunPSK" w:cs="TH SarabunPSK"/>
          <w:sz w:val="32"/>
          <w:szCs w:val="32"/>
        </w:rPr>
        <w:t xml:space="preserve">        </w:t>
      </w:r>
      <w:r w:rsidR="00C46B30" w:rsidRPr="00A65638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="00E250E4" w:rsidRPr="00A65638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โครงการต่อเนื่อง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ต่อยอดองค์ความรู้   </w:t>
      </w:r>
      <w:r w:rsidRPr="00A65638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="00E250E4"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โครงการประจำ</w:t>
      </w: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*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ในกรณีที่เป็นโครงการประจำไม่ต้องใส่รายละเอียดในส่วนที่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>2</w:t>
      </w:r>
    </w:p>
    <w:tbl>
      <w:tblPr>
        <w:tblStyle w:val="af0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E63D83" w:rsidRPr="00A65638" w:rsidTr="003F6D81">
        <w:trPr>
          <w:trHeight w:val="295"/>
        </w:trPr>
        <w:tc>
          <w:tcPr>
            <w:tcW w:w="9016" w:type="dxa"/>
            <w:shd w:val="clear" w:color="auto" w:fill="auto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A65638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2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ความเชื่อมโยงและความสอดคล้องกับแผนระดับประเทศ</w:t>
            </w:r>
          </w:p>
        </w:tc>
      </w:tr>
    </w:tbl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>2.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ผู้รับผิดชอบโครงการ</w:t>
      </w:r>
    </w:p>
    <w:p w:rsidR="00E63D83" w:rsidRPr="00A65638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="003F6D81" w:rsidRPr="00A65638">
        <w:rPr>
          <w:rFonts w:ascii="TH SarabunPSK" w:eastAsia="Sarabun" w:hAnsi="TH SarabunPSK" w:cs="TH SarabunPSK"/>
          <w:sz w:val="32"/>
          <w:szCs w:val="32"/>
          <w:cs/>
        </w:rPr>
        <w:t>ชื่อ –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นามสกุล</w:t>
      </w:r>
      <w:r w:rsidR="003F6D81"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E549E2"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  ผู้ช่วยศาสตราจารย์ ดร.เสาวรัตน์  ทศศะ</w:t>
      </w:r>
    </w:p>
    <w:p w:rsidR="003F6D81" w:rsidRPr="00A65638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3F6D81"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r w:rsidR="00E549E2" w:rsidRPr="00A65638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3F6D81" w:rsidRPr="00A65638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E63D83" w:rsidRPr="00A65638" w:rsidRDefault="003F6D81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       </w:t>
      </w:r>
      <w:r w:rsidR="00260697" w:rsidRPr="00A65638">
        <w:rPr>
          <w:rFonts w:ascii="TH SarabunPSK" w:eastAsia="Sarabun" w:hAnsi="TH SarabunPSK" w:cs="TH SarabunPSK"/>
          <w:sz w:val="32"/>
          <w:szCs w:val="32"/>
          <w:cs/>
        </w:rPr>
        <w:t>หน่วยงานที่สังกัด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  มหาวิทยาลัยราชภัฏบุรีรัมย์</w:t>
      </w:r>
    </w:p>
    <w:tbl>
      <w:tblPr>
        <w:tblStyle w:val="af1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E63D83" w:rsidRPr="00A65638">
        <w:tc>
          <w:tcPr>
            <w:tcW w:w="9923" w:type="dxa"/>
            <w:shd w:val="clear" w:color="auto" w:fill="auto"/>
          </w:tcPr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</w:pP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3. </w:t>
            </w:r>
            <w:r w:rsidRPr="00A6563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ความสอดคล้องกับยุทธศาสตร์ชาติ  ระยะ  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20  </w:t>
            </w:r>
            <w:r w:rsidRPr="00A6563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 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A6563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A6563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 2560 – 2579)</w:t>
            </w:r>
            <w:r w:rsidRPr="00A65638"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  <w:t xml:space="preserve"> </w:t>
            </w:r>
          </w:p>
          <w:p w:rsidR="00E63D83" w:rsidRPr="00A65638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ยุทธศาสตร์ด้านความมั่นคง</w:t>
            </w:r>
          </w:p>
          <w:p w:rsidR="00E63D83" w:rsidRPr="00A65638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ยุทธศาสตร์ด้านการสร้างความสามารถในการแข่งขัน</w:t>
            </w:r>
          </w:p>
          <w:p w:rsidR="00E63D83" w:rsidRPr="00A65638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A65638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ยุทธศาสตร์ชาติด้านการพัฒนาและเสริมสร้างศักยภาพทรัพยากรมนุษย์</w:t>
            </w:r>
          </w:p>
          <w:p w:rsidR="00E63D83" w:rsidRPr="00A65638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ยุทธศาสตร์ชาติด้านการสร้างโอกาสและความเสมอภาคทางสังคม</w:t>
            </w:r>
          </w:p>
          <w:p w:rsidR="00E63D83" w:rsidRPr="00A65638" w:rsidRDefault="00260697">
            <w:pPr>
              <w:ind w:right="-33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ยุทธศาสตร์ชาติด้านการสร้างการเติบโตบนคุณภาพชีวิตที่เป็นมิตรกับสิ่งแวดล้อม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</w:t>
            </w:r>
            <w:r w:rsidRPr="00A65638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ยุทธศาสตร์ที่  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6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ยุทธศาสตร์ชาติด้านการปรับสมดุลและพัฒนาระบบการบริหารจัดการภาครัฐ</w:t>
            </w:r>
          </w:p>
          <w:tbl>
            <w:tblPr>
              <w:tblStyle w:val="af2"/>
              <w:tblW w:w="9026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026"/>
            </w:tblGrid>
            <w:tr w:rsidR="00E63D83" w:rsidRPr="00A65638">
              <w:tc>
                <w:tcPr>
                  <w:tcW w:w="9026" w:type="dxa"/>
                  <w:shd w:val="clear" w:color="auto" w:fill="auto"/>
                </w:tcPr>
                <w:p w:rsidR="00E63D83" w:rsidRPr="00A65638" w:rsidRDefault="00260697">
                  <w:pPr>
                    <w:spacing w:before="240"/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</w:pPr>
                  <w:r w:rsidRPr="00A65638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4. </w:t>
                  </w:r>
                  <w:r w:rsidRPr="00A65638">
                    <w:rPr>
                      <w:rFonts w:ascii="TH SarabunPSK" w:eastAsia="Sarabun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ความสอดคล้องกับแผนพัฒนาเศรษฐกิจและสังคมแห่งชาติ ฉบับที่ </w:t>
                  </w:r>
                  <w:r w:rsidRPr="00A65638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13 </w:t>
                  </w:r>
                </w:p>
              </w:tc>
            </w:tr>
          </w:tbl>
          <w:p w:rsidR="00E63D83" w:rsidRPr="00A65638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มิติภาคการผลิตและบริการเป้าหมาย</w:t>
            </w:r>
          </w:p>
          <w:p w:rsidR="00E63D83" w:rsidRPr="00A65638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1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ไทยเป็นประเทศชั้นนำด้านสินค้าเกษตร และเกษตรแปรรูปมูลค่าสูงฯ</w:t>
            </w:r>
          </w:p>
          <w:p w:rsidR="00E63D83" w:rsidRPr="00A65638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2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ไทยเป็นจุดหมายของการท่องเที่ยวที่เน้นคุณภาพและความยั่งยืนฯ</w:t>
            </w:r>
          </w:p>
          <w:p w:rsidR="00E63D83" w:rsidRPr="00A65638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3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ไทยเป็นฐานการผลิตยานยนต์ไฟฟ้าที่สำคัญของโลกฯ</w:t>
            </w:r>
          </w:p>
          <w:p w:rsidR="00E63D83" w:rsidRPr="00A65638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4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ไทยเป็นศูนย์กลางทางการแพทย์และสุขภาพมูลค่าสูงฯ</w:t>
            </w:r>
          </w:p>
          <w:p w:rsidR="00E63D83" w:rsidRPr="00A65638" w:rsidRDefault="00260697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5 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ไทยเป็นประตูการค้าการลงทุนและยุทธศาสตร์ทางโลจิสติกส์ที่สำคัญของภูมิภาคฯ</w:t>
            </w:r>
          </w:p>
          <w:p w:rsidR="00E63D83" w:rsidRPr="00A65638" w:rsidRDefault="00260697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6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ไทยเป็นศูนย์กลางด้านดิจิทัล และอุตสาหกรรมอิเล็กทรอนิกส์อัจฉริยะของอาเซียนฯ</w:t>
            </w:r>
          </w:p>
          <w:p w:rsidR="004637FD" w:rsidRPr="00A65638" w:rsidRDefault="004637FD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A65638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มิติโอกาสและความเสมอภาคทางเศรษฐกิจและสังคม</w:t>
            </w:r>
          </w:p>
          <w:p w:rsidR="00E63D83" w:rsidRPr="00A65638" w:rsidRDefault="00260697">
            <w:pPr>
              <w:ind w:left="720" w:right="-39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7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ไทยมีวิสาหกิจขนาดกลางและขนาดย่อมที่เข้มแข็ง มีศักยภาพสูง และสามารถแข่งขันได้ฯ</w:t>
            </w:r>
          </w:p>
          <w:p w:rsidR="00E63D83" w:rsidRPr="00A65638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8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ไทยมีพื้นที่และเมืองอัจฉริยะที่น่าอยู่ ปลอดภัย เติบโตได้อย่างยั่งยืนฯ</w:t>
            </w:r>
          </w:p>
          <w:p w:rsidR="00E63D83" w:rsidRPr="00A65638" w:rsidRDefault="00260697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lastRenderedPageBreak/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9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ไทยมีความยากจนข้ามรุ่นลดลง และคนไทยทุกคนมีความคุ้มครองทางสังคมที่เพียงพอ</w:t>
            </w:r>
          </w:p>
          <w:p w:rsidR="00E63D83" w:rsidRPr="00A65638" w:rsidRDefault="00260697" w:rsidP="004637FD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เหมาะสมฯ</w:t>
            </w:r>
          </w:p>
          <w:p w:rsidR="004637FD" w:rsidRPr="00A65638" w:rsidRDefault="004637FD" w:rsidP="004637FD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A65638" w:rsidRDefault="00260697">
            <w:pPr>
              <w:ind w:right="-118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มิติความยั่งยืนของทรัพยากรธรรมชาติและสิ่งแวดล้อม</w:t>
            </w:r>
          </w:p>
          <w:p w:rsidR="00E63D83" w:rsidRPr="00A65638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10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ไทยมีเศรษฐกิจหมุนเวียนและสังคมคาร์บอนต่ำฯ</w:t>
            </w:r>
          </w:p>
          <w:p w:rsidR="00E63D83" w:rsidRPr="00A65638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11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ไทยสามารถลดความเสี่ยงและผลกระทบจากภัยธรรมชาติ และการเปลี่ยนแปลงสภาพ</w:t>
            </w:r>
          </w:p>
          <w:p w:rsidR="00E63D83" w:rsidRPr="00A65638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ภูมิอากาศฯ</w:t>
            </w:r>
          </w:p>
          <w:p w:rsidR="00E63D83" w:rsidRPr="00A65638" w:rsidRDefault="00E63D83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A65638" w:rsidRDefault="00260697">
            <w:pPr>
              <w:ind w:right="-118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4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มิติปัจจัยผลักดันการพลิกโฉมประเทศ</w:t>
            </w:r>
          </w:p>
          <w:p w:rsidR="00E63D83" w:rsidRPr="00A65638" w:rsidRDefault="00260697">
            <w:pPr>
              <w:ind w:right="-613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12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ไทยมีกำลังคนสมรรถนะสูง มุ่งเรียนรู้อย่างต่อเนื่อง ตอบโจทย์การพัฒนาแห่งอนาคตฯ</w:t>
            </w:r>
          </w:p>
          <w:p w:rsidR="00E63D83" w:rsidRPr="00A65638" w:rsidRDefault="00260697">
            <w:pPr>
              <w:ind w:right="-33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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13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ไทยมีภาครัฐที่ทันสมัยและมีประสิทธิภาพ และตอบโจทย์ประชาชนฯ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5. </w:t>
            </w:r>
            <w:r w:rsidRPr="00A6563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เป้าหมายการพัฒนาที่ยั่งยืน 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(SDGs)  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A65638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1.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No Poverty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ขจัดความยากจนทุกรูปแบบทุกสถานที่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3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A65638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2.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Zero Hunger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ขจัดความหิวโหย บรรลุความมั่นคงทางอาหาร ส่งเสริมเกษตรกรรมอย่างยั่งยืน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="0050341D" w:rsidRPr="00A65638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4.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Quality Education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รับรองการศึกษาที่เท่าเทียมและทั่วถึง ส่งเสริมการเรียนรู้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br/>
              <w:t xml:space="preserve">             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ตลอดชีวิตแก่ทุกคน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A65638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6.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Clean Water and Sanitation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รับรองการมีน้ำใช้ การจัดการน้ำและสุขาภิบาลที่ยั่งยืน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A65638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8.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Decent Work and Economic Growth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ส่งเสริมการเติบโตทางเศรษฐกิจที่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ต่อเนื่องครอบคลุมและยั่งยืนการจ้างงานที่มีคุณค่า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A65638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11.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Sustainable Cities and Communities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ทำให้เมืองและการตั้งถิ่นฐานของมนุษย์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มีความปลอดภัยทั่วถึง พร้อมรับความเปลี่ยนแปลง และการพัฒนาอย่างยั่งยืน</w:t>
            </w:r>
          </w:p>
          <w:p w:rsidR="00E63D83" w:rsidRPr="00A65638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SDGs 17.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Partnerships for the Goals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สร้างพลังแห่งการเป็นหุ้นส่วน ความร่วมมือระดับ</w:t>
            </w:r>
          </w:p>
          <w:p w:rsidR="00E63D83" w:rsidRPr="00A65638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   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สากลต่อการพัฒนาที่ยั่งยืน</w:t>
            </w:r>
          </w:p>
        </w:tc>
      </w:tr>
    </w:tbl>
    <w:p w:rsidR="00E63D83" w:rsidRPr="00A65638" w:rsidRDefault="00260697">
      <w:pPr>
        <w:spacing w:before="240"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lastRenderedPageBreak/>
        <w:t>6.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สอดคล้องกับยุทศาสตร์มหาวิทยาลัยราชภัฏ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 xml:space="preserve">20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>ปี</w:t>
      </w:r>
    </w:p>
    <w:p w:rsidR="00E63D83" w:rsidRPr="00A65638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Segoe UI Symbol" w:eastAsia="Wingdings 2" w:hAnsi="Segoe UI Symbol" w:cs="Segoe UI Symbol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1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การพัฒนาท้องถิ่น</w:t>
      </w:r>
    </w:p>
    <w:p w:rsidR="00E63D83" w:rsidRPr="00A65638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Segoe UI Symbol" w:eastAsia="Wingdings 2" w:hAnsi="Segoe UI Symbol" w:cs="Segoe UI Symbol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2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การผลิตและพัฒนาครู</w:t>
      </w:r>
    </w:p>
    <w:p w:rsidR="00E63D83" w:rsidRPr="00A65638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Segoe UI Symbol" w:eastAsia="Wingdings 2" w:hAnsi="Segoe UI Symbol" w:cs="Segoe UI Symbol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3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การยกระดับคุณภาพการศึกษา</w:t>
      </w:r>
    </w:p>
    <w:p w:rsidR="00E63D83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Segoe UI Symbol" w:eastAsia="Wingdings 2" w:hAnsi="Segoe UI Symbol" w:cs="Segoe UI Symbol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4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การพัฒนาระบบบริหารจัดการ</w:t>
      </w:r>
    </w:p>
    <w:p w:rsidR="00672527" w:rsidRDefault="0067252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672527" w:rsidRDefault="0067252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672527" w:rsidRDefault="0067252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672527" w:rsidRDefault="0067252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672527" w:rsidRDefault="0067252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672527" w:rsidRDefault="0067252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672527" w:rsidRPr="00A65638" w:rsidRDefault="0067252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E63D83" w:rsidRPr="00A65638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before="240" w:after="0" w:line="240" w:lineRule="auto"/>
        <w:ind w:left="-426" w:right="-613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     7 .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การเชื่อมโยงกับประเด็นยุทธศาสตร์ของมหาวิทยาลัย </w:t>
      </w:r>
      <w:r w:rsidRPr="00A65638">
        <w:rPr>
          <w:rFonts w:ascii="TH SarabunPSK" w:eastAsia="Sarabun" w:hAnsi="TH SarabunPSK" w:cs="TH SarabunPSK"/>
          <w:sz w:val="32"/>
          <w:szCs w:val="32"/>
        </w:rPr>
        <w:t>(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ให้ใส่ </w:t>
      </w:r>
      <w:r w:rsidRPr="00A65638">
        <w:rPr>
          <w:rFonts w:ascii="Segoe UI Symbol" w:eastAsia="Wingdings 2" w:hAnsi="Segoe UI Symbol" w:cs="Segoe UI Symbol"/>
          <w:sz w:val="32"/>
          <w:szCs w:val="32"/>
        </w:rPr>
        <w:t>✓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ให้สอดคล้องกับยุทธศาสตร์ของมหาวิทยาลัย   </w:t>
      </w:r>
    </w:p>
    <w:p w:rsidR="00E63D83" w:rsidRPr="00A65638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-426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โดยเลือกได้เพียง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ยุทธศาสตร์ท่านั้น โดยพิจารณาถึงผลสัมฤทธิ์ที่เกิดขึ้นตรงกับยุทธศาสตร์ใดมากที่สุด</w:t>
      </w:r>
      <w:r w:rsidRPr="00A65638">
        <w:rPr>
          <w:rFonts w:ascii="TH SarabunPSK" w:eastAsia="Sarabun" w:hAnsi="TH SarabunPSK" w:cs="TH SarabunPSK"/>
          <w:sz w:val="32"/>
          <w:szCs w:val="32"/>
        </w:rPr>
        <w:t>)</w:t>
      </w:r>
    </w:p>
    <w:tbl>
      <w:tblPr>
        <w:tblStyle w:val="af3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E63D83" w:rsidRPr="00A65638">
        <w:trPr>
          <w:tblHeader/>
        </w:trPr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jc w:val="center"/>
              <w:rPr>
                <w:rFonts w:ascii="TH SarabunPSK" w:eastAsia="Sarabun" w:hAnsi="TH SarabunPSK" w:cs="TH SarabunPSK"/>
                <w:b/>
                <w:sz w:val="30"/>
                <w:szCs w:val="30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ยุทธศาสตร์มหาวิทยาลัยราชภัฏบุรีรัมย์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ผลิตกำลังคนและยกระดับบัณฑิตให้มีสมรรถนะขั้นสูงที่มีคุณภาพตามมาตรฐานวิชาการ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/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วิชาชีพเป็นบัณฑิตที่พึงประสงค์ในศตวรรษที่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21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ตรงกับความต้องการของท้องถิ่น ประเทศชาติ และเป็นที่ยอมรับในระดับสากล 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ผลิต พัฒนาและยกระดับมาตรฐานผลงานวิจัย นวัตกรรมสร้างสรรค์สู่การบูรณาการ การถ่ายทอดองค์ความรู้เพื่อสร้างความเข็มแข็งให้ท้องถิ่น สังคมและประเทศชาติสู่เป้าหมายการพัฒนาที่ยั่งยืน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พัฒนาฐานทรัพยากรท้องถิ่น สิ่งแวดล้อม และเศรษฐกิจฐานรากสู่นวัตกรรมธุรกิจชุมชนมูลค่าสูงที่ตรงกับความต้องการของตลาดทั้งในและต่างประเทศ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50341D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="00260697"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="00260697"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ส่งเสริมและสืบสานงานทำนุบำรุงศิลปวัฒนธรรมไทย ภูมิปัญญาท้องถิ่น ต่อยอดมรดกทางศิลปะและวัฒนธรรมเพื่อสร้างคุณค่า มูลค่าสูงและเป็นฐานรากในการพัฒนาท้องถิ่นและประเทศชาติให้มีความเข็มแข็งสู่เป้าหมายการพัฒนาที่ยั่งยืน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ส่งเสริม สืบสานและต่อยอดโครงการอันเนื่องมาจากพระราชดำริตามหลักปรัชญาของเศรษฐกิจพอเพียงสู่การพัฒนาชุมชนท้องถิ่นให้เกิดความเข้มแข็งและยั่งยืน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กำลังคนและเพิ่มประสิทธิภาพระบบเทคโนโลยีสารสนเทศที่มีความก้าวหน้าและทันสมัยเพื่อการบริหารจัดการองค์กรให้ครอบคลุมทุกมิติที่สนับสนุนการเรียนรู้ตลอดชีวิตอย่างยั่งยืนและมีมาตรฐานสากล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พัฒนาระบบและกลไกในการขับเคลื่อนการบริหารจัดการเครือข่ายความร่วมในระดับท้องถิ่น ชาติและนานาชาติ ในการพัฒนาท้องถิ่น สังคมและประเทศชาติให้ครอบคลุมทุกพันธกิจของมหาวิทยาลัยสู่เป้าหมายการพัฒนาอย่างยั่งยืน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พัฒนาระบบบริหารทรัพยากรมนุษย์ และมุ่งเน้นการพัฒนากำลังคนให้มีสมรรถนะขั้นสูงอย่างมีคุณภาพตรงตามแผนพัฒนาประเทศและเป็นที่ยอมรับสามารถแข่งขันได้ในระดับสากล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จัดการองค์กรทรัพย์สินและสิทธิประโยชน์สมัยใหม่อย่างมีประสิทธิภาพและประสิทธิผลโดยยึดหลักธรรมาภิบาลสู่องค์กรแห่งการเรียนรู้ที่เป็นองค์กรต้นแบบต่อสาธารณชน</w:t>
            </w:r>
          </w:p>
        </w:tc>
      </w:tr>
    </w:tbl>
    <w:p w:rsidR="00E63D83" w:rsidRPr="00A65638" w:rsidRDefault="00E63D83">
      <w:pPr>
        <w:spacing w:after="0"/>
        <w:rPr>
          <w:rFonts w:ascii="TH SarabunPSK" w:eastAsia="Sarabun" w:hAnsi="TH SarabunPSK" w:cs="TH SarabunPSK"/>
          <w:sz w:val="32"/>
          <w:szCs w:val="32"/>
        </w:rPr>
      </w:pPr>
    </w:p>
    <w:p w:rsidR="00E63D83" w:rsidRPr="00A65638" w:rsidRDefault="00E63D83">
      <w:pPr>
        <w:spacing w:after="0"/>
        <w:rPr>
          <w:rFonts w:ascii="TH SarabunPSK" w:eastAsia="Sarabun" w:hAnsi="TH SarabunPSK" w:cs="TH SarabunPSK"/>
        </w:rPr>
      </w:pPr>
    </w:p>
    <w:tbl>
      <w:tblPr>
        <w:tblStyle w:val="af4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E63D83" w:rsidRPr="00A65638">
        <w:tc>
          <w:tcPr>
            <w:tcW w:w="9209" w:type="dxa"/>
            <w:shd w:val="clear" w:color="auto" w:fill="auto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A65638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3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รายละเอียดโครงการ</w:t>
            </w:r>
          </w:p>
        </w:tc>
      </w:tr>
      <w:tr w:rsidR="00E63D83" w:rsidRPr="00A65638">
        <w:tc>
          <w:tcPr>
            <w:tcW w:w="9209" w:type="dxa"/>
            <w:shd w:val="clear" w:color="auto" w:fill="auto"/>
          </w:tcPr>
          <w:p w:rsidR="00E63D83" w:rsidRPr="00A65638" w:rsidRDefault="00260697">
            <w:pPr>
              <w:spacing w:before="24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8.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ความสำคัญและที่มาของปัญหาการดำเนินการโครงการ </w:t>
            </w:r>
          </w:p>
        </w:tc>
      </w:tr>
    </w:tbl>
    <w:p w:rsidR="005F1C72" w:rsidRDefault="004637FD" w:rsidP="005F1C72">
      <w:pPr>
        <w:spacing w:before="240"/>
        <w:rPr>
          <w:rFonts w:ascii="TH SarabunPSK" w:eastAsia="SimSun" w:hAnsi="TH SarabunPSK" w:cs="TH SarabunPSK"/>
          <w:color w:val="050505"/>
          <w:sz w:val="32"/>
          <w:szCs w:val="32"/>
          <w:lang w:eastAsia="zh-CN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 w:rsidR="005F1C72" w:rsidRPr="005F1C72">
        <w:rPr>
          <w:rFonts w:ascii="TH SarabunPSK" w:eastAsia="SimSun" w:hAnsi="TH SarabunPSK" w:cs="TH SarabunPSK"/>
          <w:color w:val="050505"/>
          <w:sz w:val="32"/>
          <w:szCs w:val="32"/>
          <w:cs/>
          <w:lang w:eastAsia="zh-CN"/>
        </w:rPr>
        <w:t>มหาวิทยาลัยราชภัฏบุรีรัมย์</w:t>
      </w:r>
      <w:r w:rsidR="005F1C72" w:rsidRPr="005F1C72">
        <w:rPr>
          <w:rFonts w:ascii="TH SarabunPSK" w:eastAsia="SimSun" w:hAnsi="TH SarabunPSK" w:cs="TH SarabunPSK"/>
          <w:color w:val="050505"/>
          <w:sz w:val="32"/>
          <w:szCs w:val="32"/>
          <w:lang w:eastAsia="zh-CN"/>
        </w:rPr>
        <w:t xml:space="preserve"> </w:t>
      </w:r>
      <w:r w:rsidR="005F1C72" w:rsidRPr="005F1C72">
        <w:rPr>
          <w:rFonts w:ascii="TH SarabunPSK" w:eastAsia="SimSun" w:hAnsi="TH SarabunPSK" w:cs="TH SarabunPSK"/>
          <w:color w:val="050505"/>
          <w:sz w:val="32"/>
          <w:szCs w:val="32"/>
          <w:cs/>
          <w:lang w:eastAsia="zh-CN"/>
        </w:rPr>
        <w:t>เป็นสถาบันอุดมศึกษาเพื่อการพัฒนาท้องถิ่น เป็นสถานศึกษาแห่งการเรียนรู้ที่มีคุณภาพ</w:t>
      </w:r>
      <w:r w:rsidR="005F1C72" w:rsidRPr="005F1C72">
        <w:rPr>
          <w:rFonts w:ascii="TH SarabunPSK" w:eastAsia="SimSun" w:hAnsi="TH SarabunPSK" w:cs="TH SarabunPSK"/>
          <w:color w:val="050505"/>
          <w:sz w:val="32"/>
          <w:szCs w:val="32"/>
          <w:lang w:eastAsia="zh-CN"/>
        </w:rPr>
        <w:t xml:space="preserve"> </w:t>
      </w:r>
      <w:r w:rsidR="005F1C72" w:rsidRPr="005F1C72">
        <w:rPr>
          <w:rFonts w:ascii="TH SarabunPSK" w:eastAsia="SimSun" w:hAnsi="TH SarabunPSK" w:cs="TH SarabunPSK"/>
          <w:color w:val="050505"/>
          <w:sz w:val="32"/>
          <w:szCs w:val="32"/>
          <w:cs/>
          <w:lang w:eastAsia="zh-CN"/>
        </w:rPr>
        <w:t>ผลิตบัณฑิตให้มีความรู้คู่คุณธรรม</w:t>
      </w:r>
      <w:r w:rsidR="005F1C72" w:rsidRPr="005F1C72">
        <w:rPr>
          <w:rFonts w:ascii="TH SarabunPSK" w:eastAsia="SimSun" w:hAnsi="TH SarabunPSK" w:cs="TH SarabunPSK"/>
          <w:color w:val="050505"/>
          <w:sz w:val="32"/>
          <w:szCs w:val="32"/>
          <w:lang w:eastAsia="zh-CN"/>
        </w:rPr>
        <w:t xml:space="preserve"> </w:t>
      </w:r>
      <w:r w:rsidR="005F1C72" w:rsidRPr="005F1C72">
        <w:rPr>
          <w:rFonts w:ascii="TH SarabunPSK" w:eastAsia="SimSun" w:hAnsi="TH SarabunPSK" w:cs="TH SarabunPSK"/>
          <w:color w:val="050505"/>
          <w:sz w:val="32"/>
          <w:szCs w:val="32"/>
          <w:cs/>
          <w:lang w:eastAsia="zh-CN"/>
        </w:rPr>
        <w:t>บูรณาการภูมิปัญญาท้องถิ่นกับศาสตร์สากล โดยตอบสนองพันธกิจของมหาวิทยาลัย</w:t>
      </w:r>
      <w:r w:rsidR="005F1C72" w:rsidRPr="005F1C72">
        <w:rPr>
          <w:rFonts w:ascii="TH SarabunPSK" w:eastAsia="SimSun" w:hAnsi="TH SarabunPSK" w:cs="TH SarabunPSK"/>
          <w:color w:val="050505"/>
          <w:sz w:val="32"/>
          <w:szCs w:val="32"/>
          <w:lang w:eastAsia="zh-CN"/>
        </w:rPr>
        <w:t xml:space="preserve"> </w:t>
      </w:r>
      <w:r w:rsidR="005F1C72" w:rsidRPr="005F1C72">
        <w:rPr>
          <w:rFonts w:ascii="TH SarabunPSK" w:eastAsia="SimSun" w:hAnsi="TH SarabunPSK" w:cs="TH SarabunPSK"/>
          <w:color w:val="050505"/>
          <w:sz w:val="32"/>
          <w:szCs w:val="32"/>
          <w:cs/>
          <w:lang w:eastAsia="zh-CN"/>
        </w:rPr>
        <w:t>ซึ่งหนึ่งในพันธกิจหลักของมหาวิทยาลัยคือ</w:t>
      </w:r>
      <w:r w:rsidR="005F1C72" w:rsidRPr="005F1C72">
        <w:rPr>
          <w:rFonts w:ascii="TH SarabunPSK" w:eastAsia="SimSun" w:hAnsi="TH SarabunPSK" w:cs="TH SarabunPSK"/>
          <w:color w:val="050505"/>
          <w:sz w:val="32"/>
          <w:szCs w:val="32"/>
          <w:lang w:eastAsia="zh-CN"/>
        </w:rPr>
        <w:t xml:space="preserve"> </w:t>
      </w:r>
      <w:r w:rsidR="005F1C72" w:rsidRPr="005F1C72">
        <w:rPr>
          <w:rFonts w:ascii="TH SarabunPSK" w:eastAsia="SimSun" w:hAnsi="TH SarabunPSK" w:cs="TH SarabunPSK"/>
          <w:color w:val="050505"/>
          <w:sz w:val="32"/>
          <w:szCs w:val="32"/>
          <w:cs/>
          <w:lang w:eastAsia="zh-CN"/>
        </w:rPr>
        <w:t>การทำนุบำรุงศิลปวัฒนธรรม</w:t>
      </w:r>
      <w:r w:rsidR="005F1C72" w:rsidRPr="005F1C72">
        <w:rPr>
          <w:rFonts w:ascii="TH SarabunPSK" w:eastAsia="SimSun" w:hAnsi="TH SarabunPSK" w:cs="TH SarabunPSK"/>
          <w:color w:val="050505"/>
          <w:sz w:val="32"/>
          <w:szCs w:val="32"/>
          <w:lang w:eastAsia="zh-CN"/>
        </w:rPr>
        <w:t xml:space="preserve"> </w:t>
      </w:r>
      <w:r w:rsidR="005F1C72" w:rsidRPr="005F1C72">
        <w:rPr>
          <w:rFonts w:ascii="TH SarabunPSK" w:eastAsia="SimSun" w:hAnsi="TH SarabunPSK" w:cs="TH SarabunPSK"/>
          <w:color w:val="050505"/>
          <w:sz w:val="32"/>
          <w:szCs w:val="32"/>
          <w:cs/>
          <w:lang w:eastAsia="zh-CN"/>
        </w:rPr>
        <w:t>อนุรักษ์ทรัพยากรธรรมชาติและสิ่งแวดล้อม</w:t>
      </w:r>
      <w:r w:rsidR="005F1C72" w:rsidRPr="005F1C72">
        <w:rPr>
          <w:rFonts w:ascii="TH SarabunPSK" w:eastAsia="SimSun" w:hAnsi="TH SarabunPSK" w:cs="TH SarabunPSK"/>
          <w:color w:val="050505"/>
          <w:sz w:val="32"/>
          <w:szCs w:val="32"/>
          <w:lang w:eastAsia="zh-CN"/>
        </w:rPr>
        <w:t xml:space="preserve"> </w:t>
      </w:r>
      <w:r w:rsidR="005F1C72" w:rsidRPr="005F1C72">
        <w:rPr>
          <w:rFonts w:ascii="TH SarabunPSK" w:eastAsia="SimSun" w:hAnsi="TH SarabunPSK" w:cs="TH SarabunPSK"/>
          <w:color w:val="050505"/>
          <w:sz w:val="32"/>
          <w:szCs w:val="32"/>
          <w:cs/>
          <w:lang w:eastAsia="zh-CN"/>
        </w:rPr>
        <w:t>ซึ่งถือเป็นภารกิจหลักที่เกี่ยวข้องโดยตรงของสำนักศิลปะและวัฒนธรรม ที่จะต้องร่วมกันส่งเสริมและทำนุบำรุงศิลปวัฒนธรรมอันดีงามของท้องถิ่นอย่างต่อเนื่อง</w:t>
      </w:r>
    </w:p>
    <w:p w:rsidR="00C45875" w:rsidRPr="005F1C72" w:rsidRDefault="00C45875" w:rsidP="005F1C72">
      <w:pPr>
        <w:spacing w:before="240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:rsidR="005F1C72" w:rsidRPr="005F1C72" w:rsidRDefault="005F1C72" w:rsidP="005F1C72">
      <w:pPr>
        <w:shd w:val="clear" w:color="auto" w:fill="FFFFFF"/>
        <w:spacing w:after="0" w:line="240" w:lineRule="auto"/>
        <w:ind w:firstLine="601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 w:rsidRPr="005F1C7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lastRenderedPageBreak/>
        <w:tab/>
      </w:r>
      <w:r w:rsidRPr="005F1C72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โดยมีวัตถุประสงค์เพื่อแลกเปลี่ยนเรียนรู้ประสบการณ์การแสดงในแต่ละสถาบัน และเป็นการส่งเสริมในเยาวชนได้ตระหนักถึงศิลปะการแสดงและภูมิปัญญาท้องถิ่นอันเป</w:t>
      </w:r>
      <w:r w:rsidR="00CC6A9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็นเอกลักษณ์ที่สืบทอดกันมาช้านาน</w:t>
      </w:r>
    </w:p>
    <w:p w:rsidR="005F1C72" w:rsidRPr="005F1C72" w:rsidRDefault="005F1C72" w:rsidP="00AF5ACE">
      <w:pPr>
        <w:spacing w:after="0" w:line="240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5F1C7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ab/>
        <w:t>ในฐานะที่มหาวิทยาลัยราชภัฏบุรีรัมย์เป็นสถาบันการศึกษาที่มีวิสัยทัศน์ในการรักษา</w:t>
      </w:r>
      <w:r w:rsidRPr="005F1C7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F1C7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อนุรักษ์</w:t>
      </w:r>
      <w:r w:rsidRPr="005F1C7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F1C7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ส่งเสริมสืบสาน</w:t>
      </w:r>
      <w:r w:rsidRPr="005F1C7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และเผยแพร่</w:t>
      </w:r>
      <w:r w:rsidRPr="005F1C7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ศิลปวัฒนธรรม </w:t>
      </w:r>
      <w:r w:rsidRPr="005F1C7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ทั้งในและต่างประเทศ </w:t>
      </w:r>
      <w:r w:rsidRPr="005F1C7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จึงได้</w:t>
      </w:r>
      <w:r w:rsidRPr="005F1C7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มอบหมายให้สำนักศิลปะและวัฒนธรรม มหาวิทยาลัยราชภัฏบุรีรัมย์ ร่วมกับสาขาวิชานาฏศิลป์ คณะครุศาสตร์ เข้าร่วมงานแลกเปลี่ยนเรียนรู้ประสบการณ์การแสดงในแต่ละสถาบัน และเป็นการส่งเสริมในเยาวชนได้ตระหนักถึงศิลปะการแสดงและภูมิปัญญาท้องถิ่นอันเป็นเอกลักษณ</w:t>
      </w:r>
      <w:r w:rsidR="00E460F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์ที่สืบทอดกันมาช้านาน</w:t>
      </w:r>
      <w:r w:rsidR="000D1379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E460F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ช่วงเดือนกุมภาพันธ์ 2567</w:t>
      </w:r>
      <w:r w:rsidRPr="005F1C7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F1C7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เพื่อเผยแพร่ศิลปวัฒนธรรม</w:t>
      </w:r>
      <w:r w:rsidRPr="005F1C7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อีสานใต้ </w:t>
      </w:r>
      <w:r w:rsidRPr="005F1C7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ส่งเสริมให้เกิดกระบวนการแลกเปลี่ยนเรียนรู้ทางด้า</w:t>
      </w:r>
      <w:r w:rsidRPr="005F1C7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น</w:t>
      </w:r>
      <w:r w:rsidRPr="005F1C7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วัฒนธรรม</w:t>
      </w:r>
      <w:r w:rsidRPr="005F1C7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การแสดงพื้นบ้านอีสานใต้ กับภูมิภาคอื่นให้เป็นที่รู้จัก </w:t>
      </w:r>
    </w:p>
    <w:p w:rsidR="004637FD" w:rsidRPr="00A04A5F" w:rsidRDefault="005F1C72" w:rsidP="00AF5ACE">
      <w:pPr>
        <w:spacing w:after="0" w:line="240" w:lineRule="auto"/>
        <w:ind w:firstLine="72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5F1C7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                                                .</w:t>
      </w:r>
    </w:p>
    <w:p w:rsidR="00E63D83" w:rsidRPr="00A65638" w:rsidRDefault="006D6509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  <w:cs/>
        </w:rPr>
        <w:t xml:space="preserve">  </w:t>
      </w:r>
      <w:r w:rsidR="00B20B3F" w:rsidRPr="00A65638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  <w:r w:rsidR="00260697" w:rsidRPr="00A65638">
        <w:rPr>
          <w:rFonts w:ascii="TH SarabunPSK" w:eastAsia="Sarabun" w:hAnsi="TH SarabunPSK" w:cs="TH SarabunPSK"/>
          <w:b/>
          <w:sz w:val="32"/>
          <w:szCs w:val="32"/>
        </w:rPr>
        <w:t xml:space="preserve">9. </w:t>
      </w:r>
      <w:r w:rsidR="00260697"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สถานการณ์ก่อนดำเนินการโครงการเพื่อพัฒนา </w:t>
      </w:r>
      <w:r w:rsidR="00260697" w:rsidRPr="00A65638">
        <w:rPr>
          <w:rFonts w:ascii="TH SarabunPSK" w:eastAsia="Sarabun" w:hAnsi="TH SarabunPSK" w:cs="TH SarabunPSK"/>
          <w:b/>
          <w:sz w:val="32"/>
          <w:szCs w:val="32"/>
        </w:rPr>
        <w:t>(Baseline)</w:t>
      </w:r>
      <w:r w:rsidR="00D049E3" w:rsidRPr="00A65638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</w:p>
    <w:p w:rsidR="00E63D83" w:rsidRPr="00A65638" w:rsidRDefault="0050341D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  <w:cs/>
        </w:rPr>
        <w:tab/>
      </w:r>
      <w:r w:rsidR="00D049E3" w:rsidRPr="00A65638">
        <w:rPr>
          <w:rFonts w:ascii="TH SarabunPSK" w:eastAsia="Sarabun" w:hAnsi="TH SarabunPSK" w:cs="TH SarabunPSK"/>
          <w:sz w:val="32"/>
          <w:szCs w:val="32"/>
          <w:cs/>
        </w:rPr>
        <w:t>-</w:t>
      </w:r>
    </w:p>
    <w:tbl>
      <w:tblPr>
        <w:tblStyle w:val="af5"/>
        <w:tblW w:w="9011" w:type="dxa"/>
        <w:tblInd w:w="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1"/>
      </w:tblGrid>
      <w:tr w:rsidR="00E63D83" w:rsidRPr="00A65638">
        <w:tc>
          <w:tcPr>
            <w:tcW w:w="9011" w:type="dxa"/>
            <w:shd w:val="clear" w:color="auto" w:fill="auto"/>
          </w:tcPr>
          <w:p w:rsidR="00E63D83" w:rsidRPr="00A65638" w:rsidRDefault="00260697" w:rsidP="00D049E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10.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วัตถุประสงค์โครงการ</w:t>
            </w:r>
          </w:p>
        </w:tc>
      </w:tr>
    </w:tbl>
    <w:p w:rsidR="00142072" w:rsidRPr="00142072" w:rsidRDefault="001A5BAE" w:rsidP="00142072">
      <w:pPr>
        <w:spacing w:after="0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A65638">
        <w:rPr>
          <w:rFonts w:ascii="TH SarabunPSK" w:hAnsi="TH SarabunPSK" w:cs="TH SarabunPSK"/>
          <w:sz w:val="32"/>
          <w:szCs w:val="32"/>
          <w:cs/>
        </w:rPr>
        <w:tab/>
      </w:r>
      <w:r w:rsidR="0014207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10.1 </w:t>
      </w:r>
      <w:r w:rsidR="00142072" w:rsidRPr="0014207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 เพื่อส่งเสริม เผยแพร่  และร่วมอนุรักษ์ศิลปวัฒนธรรม</w:t>
      </w:r>
      <w:r w:rsidR="00142072" w:rsidRPr="0014207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การแสดงพื้นบ้านอีสานใต้ ให้เป็นที่รู้จัก</w:t>
      </w:r>
      <w:r w:rsidR="00142072" w:rsidRPr="0014207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ab/>
      </w:r>
      <w:r w:rsidR="0014207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10.2  </w:t>
      </w:r>
      <w:r w:rsidR="00142072" w:rsidRPr="0014207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เพื่อส่งเสริมให้มีความร่วมมือ</w:t>
      </w:r>
      <w:r w:rsidR="00142072" w:rsidRPr="0014207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ในการแลกเปลี่ยนเรียนรู้ศิลปวัฒนธรรมการแสดง</w:t>
      </w:r>
    </w:p>
    <w:p w:rsidR="00142072" w:rsidRPr="00142072" w:rsidRDefault="00142072" w:rsidP="00142072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14207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พื้นบ้านอีสานใต้กับภูมิภาคอื่น</w:t>
      </w:r>
    </w:p>
    <w:p w:rsidR="00142072" w:rsidRPr="00142072" w:rsidRDefault="00142072" w:rsidP="00142072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</w:pPr>
      <w:r w:rsidRPr="0014207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10.3</w:t>
      </w:r>
      <w:r w:rsidRPr="0014207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 เพื่อสนับสนุนกิจกรรมด้านการแสดงศิลปวัฒนธรรม</w:t>
      </w:r>
      <w:r w:rsidRPr="0014207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อีสานใต้ให้แพร่หลายในประเทศ</w:t>
      </w:r>
    </w:p>
    <w:p w:rsidR="00E63D83" w:rsidRPr="00A65638" w:rsidRDefault="00E63D83" w:rsidP="00B01ACA">
      <w:pPr>
        <w:spacing w:after="0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11. 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กลุ่มเป้าหมาย </w:t>
      </w:r>
    </w:p>
    <w:p w:rsidR="002013A5" w:rsidRPr="00A65638" w:rsidRDefault="001A5BAE" w:rsidP="00B35622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0704F7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อาจารย์ และนักศึกษา</w:t>
      </w:r>
      <w:r w:rsidR="000704F7"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 xml:space="preserve">สาขาวิชานาฏศิลป์ </w:t>
      </w:r>
      <w:r w:rsidR="00B35622"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มหาวิทยาลัย</w:t>
      </w:r>
      <w:r w:rsidR="000704F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ราชภัฏบุรีรัมย์ </w:t>
      </w:r>
      <w:r w:rsidR="00B35622"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จำนวนทั้งสิ้น</w:t>
      </w:r>
      <w:r w:rsidR="00B35622" w:rsidRPr="00A65638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 </w:t>
      </w:r>
      <w:r w:rsidR="000704F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20</w:t>
      </w:r>
      <w:r w:rsidR="00B35622"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คน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12. 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พื้นที่ดำเนินการ</w:t>
      </w:r>
    </w:p>
    <w:p w:rsidR="00676E8E" w:rsidRPr="00676E8E" w:rsidRDefault="009E77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855D7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มหาวิทยา</w:t>
      </w:r>
      <w:r w:rsidR="00E747C2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ลัยราชภัฏ</w:t>
      </w:r>
      <w:r w:rsidR="00855D7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นครราชสีมา  จังหวัดนครราชสีมา</w:t>
      </w:r>
    </w:p>
    <w:p w:rsidR="00E63D83" w:rsidRPr="00A65638" w:rsidRDefault="00260697">
      <w:pPr>
        <w:tabs>
          <w:tab w:val="left" w:pos="709"/>
        </w:tabs>
        <w:spacing w:before="24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t xml:space="preserve">13.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องค์กรภาคีที่มีส่วนร่วมดำเนินงาน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ระบุหน่วยงานที่มีส่วนร่วม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)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ab/>
        <w:t xml:space="preserve"> (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)</w:t>
      </w:r>
    </w:p>
    <w:p w:rsidR="00E63D83" w:rsidRPr="00A65638" w:rsidRDefault="00E63D83">
      <w:pPr>
        <w:tabs>
          <w:tab w:val="left" w:pos="70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6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3653"/>
        <w:gridCol w:w="4626"/>
      </w:tblGrid>
      <w:tr w:rsidR="00E63D83" w:rsidRPr="00A65638">
        <w:tc>
          <w:tcPr>
            <w:tcW w:w="737" w:type="dxa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4626" w:type="dxa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รูปแบบกิจกรรมในการมีส่วนร่วม</w:t>
            </w:r>
          </w:p>
        </w:tc>
      </w:tr>
      <w:tr w:rsidR="00E63D83" w:rsidRPr="00A65638">
        <w:trPr>
          <w:trHeight w:val="180"/>
        </w:trPr>
        <w:tc>
          <w:tcPr>
            <w:tcW w:w="737" w:type="dxa"/>
            <w:tcBorders>
              <w:bottom w:val="single" w:sz="4" w:space="0" w:color="000000"/>
            </w:tcBorders>
          </w:tcPr>
          <w:p w:rsidR="00E63D83" w:rsidRPr="00A65638" w:rsidRDefault="00CE7E7B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653" w:type="dxa"/>
            <w:tcBorders>
              <w:bottom w:val="single" w:sz="4" w:space="0" w:color="000000"/>
            </w:tcBorders>
          </w:tcPr>
          <w:p w:rsidR="00CE7E7B" w:rsidRPr="00CE7E7B" w:rsidRDefault="00CE7E7B" w:rsidP="00CE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มหาวิทยาลัยราชภัฏนครราชสีมา  จังหวัดนครราชสีมา</w:t>
            </w:r>
          </w:p>
        </w:tc>
        <w:tc>
          <w:tcPr>
            <w:tcW w:w="4626" w:type="dxa"/>
            <w:tcBorders>
              <w:bottom w:val="single" w:sz="4" w:space="0" w:color="000000"/>
            </w:tcBorders>
          </w:tcPr>
          <w:p w:rsidR="001A5BAE" w:rsidRPr="00CE7E7B" w:rsidRDefault="00E76B39" w:rsidP="00F64F34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เผยแพร่</w:t>
            </w:r>
            <w:r w:rsidR="00587974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ศิลปและ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วัฒนธ</w:t>
            </w:r>
            <w:r w:rsidR="00E77FE5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รรม</w:t>
            </w:r>
            <w:r w:rsidR="00BD5B11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ในระดับอุมศึกษา</w:t>
            </w:r>
          </w:p>
        </w:tc>
      </w:tr>
    </w:tbl>
    <w:p w:rsidR="00676E8E" w:rsidRPr="00A65638" w:rsidRDefault="00676E8E">
      <w:pPr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A65638" w:rsidRDefault="00260697">
      <w:pPr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t xml:space="preserve">14.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หน่วยงาน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ชุมชนและประชาชนที่ได้รับประโยชน์อย่างไร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)</w:t>
      </w:r>
    </w:p>
    <w:tbl>
      <w:tblPr>
        <w:tblStyle w:val="af7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3653"/>
        <w:gridCol w:w="4626"/>
      </w:tblGrid>
      <w:tr w:rsidR="00E63D83" w:rsidRPr="00A65638">
        <w:tc>
          <w:tcPr>
            <w:tcW w:w="737" w:type="dxa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นักศึกษา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ประชาชน ฯลฯ</w:t>
            </w:r>
          </w:p>
        </w:tc>
        <w:tc>
          <w:tcPr>
            <w:tcW w:w="4626" w:type="dxa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ประโยชน์ที่ได้รับจากการดำเนินโครงการ</w:t>
            </w:r>
          </w:p>
        </w:tc>
      </w:tr>
      <w:tr w:rsidR="00E63D83" w:rsidRPr="00A65638" w:rsidTr="00CF7E15">
        <w:trPr>
          <w:trHeight w:val="462"/>
        </w:trPr>
        <w:tc>
          <w:tcPr>
            <w:tcW w:w="737" w:type="dxa"/>
            <w:tcBorders>
              <w:bottom w:val="single" w:sz="4" w:space="0" w:color="000000"/>
            </w:tcBorders>
          </w:tcPr>
          <w:p w:rsidR="00E63D83" w:rsidRPr="00A65638" w:rsidRDefault="00E63D83" w:rsidP="00CA554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bottom w:val="single" w:sz="4" w:space="0" w:color="000000"/>
            </w:tcBorders>
          </w:tcPr>
          <w:p w:rsidR="00E63D83" w:rsidRPr="00A65638" w:rsidRDefault="00E63D8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26" w:type="dxa"/>
            <w:tcBorders>
              <w:bottom w:val="single" w:sz="4" w:space="0" w:color="000000"/>
            </w:tcBorders>
          </w:tcPr>
          <w:p w:rsidR="001A5BAE" w:rsidRPr="00A65638" w:rsidRDefault="001A5BA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A65638">
        <w:trPr>
          <w:trHeight w:val="152"/>
        </w:trPr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26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A65A4F" w:rsidRDefault="00A65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CE7E7B" w:rsidRDefault="00CE7E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CE7E7B" w:rsidRDefault="00CE7E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CE7E7B" w:rsidRDefault="00CE7E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CE7E7B" w:rsidRPr="00A65638" w:rsidRDefault="00CE7E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15. 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รูปแบบกิจกรรมหลัก </w:t>
      </w: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920770"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จัดอบรมสัมมนา </w:t>
      </w:r>
      <w:r w:rsidR="00470B64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</w:t>
      </w:r>
      <w:r w:rsidRPr="00A65638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จัดซื้อจัดจ้าง 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ศึกษาดูงาน   </w:t>
      </w:r>
      <w:r w:rsidR="00470B64">
        <w:rPr>
          <w:rFonts w:ascii="Segoe UI Symbol" w:eastAsia="Wingdings 2" w:hAnsi="Segoe UI Symbol" w:cs="Segoe UI Symbol"/>
          <w:color w:val="000000"/>
          <w:sz w:val="32"/>
          <w:szCs w:val="32"/>
        </w:rPr>
        <w:sym w:font="Wingdings 2" w:char="F052"/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ไปราชการ   </w:t>
      </w:r>
      <w:r w:rsidRPr="00A65638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จัดการเรียนการสอน </w:t>
      </w: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จัดประชุม         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</w:t>
      </w:r>
      <w:r w:rsidR="00A65A4F"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กิจกรรมวันอาสาฬหบูชา</w:t>
      </w: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16. 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วัน</w:t>
      </w: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เดือน</w:t>
      </w: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ปี ที่ดำเนินโครงการ </w:t>
      </w:r>
    </w:p>
    <w:p w:rsidR="00E63D83" w:rsidRPr="00A65638" w:rsidRDefault="00260697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ab/>
      </w:r>
      <w:r w:rsidR="00470B64">
        <w:rPr>
          <w:rFonts w:ascii="TH SarabunPSK" w:eastAsia="Sarabun" w:hAnsi="TH SarabunPSK" w:cs="TH SarabunPSK" w:hint="cs"/>
          <w:sz w:val="32"/>
          <w:szCs w:val="32"/>
          <w:cs/>
        </w:rPr>
        <w:t xml:space="preserve">ช่วงเดือนกุมภาพันธ์ </w:t>
      </w:r>
      <w:r w:rsidR="006943CE">
        <w:rPr>
          <w:rFonts w:ascii="TH SarabunPSK" w:eastAsia="Sarabun" w:hAnsi="TH SarabunPSK" w:cs="TH SarabunPSK"/>
          <w:sz w:val="32"/>
          <w:szCs w:val="32"/>
          <w:cs/>
        </w:rPr>
        <w:t>2567</w:t>
      </w:r>
    </w:p>
    <w:p w:rsidR="00E63D83" w:rsidRPr="00A65638" w:rsidRDefault="00E63D83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</w:p>
    <w:p w:rsidR="001A5BAE" w:rsidRPr="00A65638" w:rsidRDefault="001A5BAE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  <w:sectPr w:rsidR="001A5BAE" w:rsidRPr="00A65638">
          <w:headerReference w:type="default" r:id="rId9"/>
          <w:pgSz w:w="11906" w:h="16838"/>
          <w:pgMar w:top="851" w:right="1440" w:bottom="851" w:left="1440" w:header="709" w:footer="709" w:gutter="0"/>
          <w:pgNumType w:start="1"/>
          <w:cols w:space="720"/>
          <w:titlePg/>
        </w:sectPr>
      </w:pPr>
    </w:p>
    <w:p w:rsidR="009E5FB3" w:rsidRPr="00A65638" w:rsidRDefault="009E5FB3" w:rsidP="009E5FB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17.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>ตัวชี้วัดความสำเร็จ</w:t>
      </w:r>
    </w:p>
    <w:p w:rsidR="00E63D83" w:rsidRPr="00A65638" w:rsidRDefault="00E63D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8"/>
        <w:tblW w:w="151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"/>
        <w:gridCol w:w="4658"/>
        <w:gridCol w:w="850"/>
        <w:gridCol w:w="2127"/>
        <w:gridCol w:w="2268"/>
        <w:gridCol w:w="2341"/>
        <w:gridCol w:w="2158"/>
      </w:tblGrid>
      <w:tr w:rsidR="00E63D83" w:rsidRPr="00A65638">
        <w:tc>
          <w:tcPr>
            <w:tcW w:w="724" w:type="dxa"/>
            <w:vMerge w:val="restart"/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658" w:type="dxa"/>
            <w:vMerge w:val="restart"/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850" w:type="dxa"/>
            <w:vMerge w:val="restart"/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8894" w:type="dxa"/>
            <w:gridSpan w:val="4"/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E63D83" w:rsidRPr="00A65638">
        <w:trPr>
          <w:trHeight w:val="70"/>
        </w:trPr>
        <w:tc>
          <w:tcPr>
            <w:tcW w:w="724" w:type="dxa"/>
            <w:vMerge/>
            <w:vAlign w:val="center"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vMerge/>
            <w:vAlign w:val="center"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vAlign w:val="center"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2341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2158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</w:tr>
      <w:tr w:rsidR="00E63D83" w:rsidRPr="00A65638">
        <w:trPr>
          <w:trHeight w:val="137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260697">
            <w:pPr>
              <w:tabs>
                <w:tab w:val="left" w:pos="855"/>
                <w:tab w:val="center" w:pos="1700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A65638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จำนวนบุคลากรที่เข้าร่วมโครงการ 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610940" w:rsidP="001A5BAE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 w:rsidP="001A5BAE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9E5FB3" w:rsidP="006215D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1A5BAE" w:rsidRPr="00A65638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A65638">
              <w:rPr>
                <w:rFonts w:ascii="TH SarabunPSK" w:hAnsi="TH SarabunPSK" w:cs="TH SarabunPSK"/>
                <w:sz w:val="32"/>
                <w:szCs w:val="32"/>
                <w:cs/>
              </w:rPr>
              <w:t>ผลความพึงพอใจร้อยละ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9E5FB3">
            <w:pPr>
              <w:tabs>
                <w:tab w:val="left" w:pos="85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ร้อยละ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34C83" w:rsidP="00610940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80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 w:rsidP="00E1591A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 w:rsidP="006215D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A65638">
        <w:trPr>
          <w:trHeight w:val="182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A65638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134C83" w:rsidP="00134C83">
            <w:pPr>
              <w:spacing w:line="276" w:lineRule="auto"/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 w:rsidRPr="00142072"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  <w:t>เพื่อส่งเสริม เผยแพร่  และร่วมอนุรักษ์ศิลปวัฒนธรรม</w:t>
            </w:r>
            <w:r w:rsidRPr="00142072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การแสดงพื้นบ้านอีสานใต้ ให้เป็นที่รู้จัก</w:t>
            </w:r>
            <w:r w:rsidRPr="00142072"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1A5BAE" w:rsidRPr="00A65638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134C83" w:rsidRDefault="00134C83" w:rsidP="00134C83">
            <w:pPr>
              <w:spacing w:line="276" w:lineRule="auto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142072"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  <w:t>เพื่อส่งเสริมให้มีความร่วมมือ</w:t>
            </w:r>
            <w:r w:rsidRPr="00142072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ในการแลกเปลี่ยนเรียนรู้ศิลปวัฒนธรรมการแสดงพื้นบ้านอีสานใต้กับภูมิภาคอื่น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A65638">
        <w:tc>
          <w:tcPr>
            <w:tcW w:w="5382" w:type="dxa"/>
            <w:gridSpan w:val="2"/>
          </w:tcPr>
          <w:p w:rsidR="00E63D83" w:rsidRPr="00A65638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เชิงเวลา</w:t>
            </w:r>
          </w:p>
        </w:tc>
        <w:tc>
          <w:tcPr>
            <w:tcW w:w="850" w:type="dxa"/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A65638">
        <w:trPr>
          <w:trHeight w:val="165"/>
        </w:trPr>
        <w:tc>
          <w:tcPr>
            <w:tcW w:w="724" w:type="dxa"/>
            <w:tcBorders>
              <w:top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</w:tcBorders>
          </w:tcPr>
          <w:p w:rsidR="00E63D83" w:rsidRPr="00A65638" w:rsidRDefault="00281180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ปีการศึกษา 256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EE3883" w:rsidRPr="00A65638" w:rsidRDefault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bookmarkStart w:id="1" w:name="_heading=h.gjdgxs" w:colFirst="0" w:colLast="0"/>
      <w:bookmarkEnd w:id="1"/>
    </w:p>
    <w:p w:rsidR="009E5FB3" w:rsidRDefault="009E5FB3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9E5FB3" w:rsidRDefault="009E5FB3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9E5FB3" w:rsidRDefault="009E5FB3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9E5FB3" w:rsidRDefault="009E5FB3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9E5FB3" w:rsidRDefault="009E5FB3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A65638" w:rsidRDefault="00260697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t xml:space="preserve">18.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แผนการดำเนินงานและรายละเอียดงบประมาณ</w:t>
      </w:r>
    </w:p>
    <w:tbl>
      <w:tblPr>
        <w:tblStyle w:val="af9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544"/>
        <w:gridCol w:w="1134"/>
        <w:gridCol w:w="850"/>
        <w:gridCol w:w="1276"/>
        <w:gridCol w:w="1843"/>
        <w:gridCol w:w="1843"/>
        <w:gridCol w:w="1842"/>
        <w:gridCol w:w="2127"/>
      </w:tblGrid>
      <w:tr w:rsidR="00E63D83" w:rsidRPr="00A65638">
        <w:trPr>
          <w:trHeight w:val="435"/>
        </w:trPr>
        <w:tc>
          <w:tcPr>
            <w:tcW w:w="704" w:type="dxa"/>
            <w:vMerge w:val="restart"/>
            <w:vAlign w:val="center"/>
          </w:tcPr>
          <w:p w:rsidR="00E63D83" w:rsidRPr="00A65638" w:rsidRDefault="00260697">
            <w:pPr>
              <w:ind w:hanging="38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544" w:type="dxa"/>
            <w:vMerge w:val="restart"/>
            <w:vAlign w:val="center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โครงการย่อย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/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กิจกรรม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</w:p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134" w:type="dxa"/>
            <w:vMerge w:val="restart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จำนวนผลผลิต</w:t>
            </w:r>
          </w:p>
        </w:tc>
        <w:tc>
          <w:tcPr>
            <w:tcW w:w="850" w:type="dxa"/>
            <w:vMerge w:val="restart"/>
            <w:tcBorders>
              <w:right w:val="single" w:sz="4" w:space="0" w:color="000000"/>
            </w:tcBorders>
            <w:vAlign w:val="center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</w:tcBorders>
            <w:vAlign w:val="center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76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E63D83" w:rsidRPr="00A65638">
        <w:trPr>
          <w:trHeight w:val="285"/>
        </w:trPr>
        <w:tc>
          <w:tcPr>
            <w:tcW w:w="704" w:type="dxa"/>
            <w:vMerge/>
            <w:vAlign w:val="center"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right w:val="single" w:sz="4" w:space="0" w:color="000000"/>
            </w:tcBorders>
            <w:vAlign w:val="center"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vAlign w:val="center"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</w:tr>
      <w:tr w:rsidR="00E63D83" w:rsidRPr="00A65638">
        <w:tc>
          <w:tcPr>
            <w:tcW w:w="704" w:type="dxa"/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E63D83" w:rsidRPr="00A65638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ต้นน้ำ</w:t>
            </w:r>
          </w:p>
        </w:tc>
        <w:tc>
          <w:tcPr>
            <w:tcW w:w="1134" w:type="dxa"/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A65638">
        <w:tc>
          <w:tcPr>
            <w:tcW w:w="704" w:type="dxa"/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E63D83" w:rsidRPr="00A65638" w:rsidRDefault="00260697" w:rsidP="001162C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  <w:r w:rsidR="001162C3"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1162C3" w:rsidRPr="00A65638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ประชุมคณะกรรมการดำเนินงาน เพื่อเสนอโครงการ</w:t>
            </w:r>
          </w:p>
        </w:tc>
        <w:tc>
          <w:tcPr>
            <w:tcW w:w="1134" w:type="dxa"/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63D83" w:rsidRPr="00A65638" w:rsidRDefault="005911E0" w:rsidP="006013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ม.ค.</w:t>
            </w:r>
            <w:r w:rsidR="006013A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A65638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A65638" w:rsidRDefault="00260697" w:rsidP="004A21D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  <w:r w:rsidR="001162C3"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1162C3" w:rsidRPr="00A65638">
              <w:rPr>
                <w:rFonts w:ascii="TH SarabunPSK" w:hAnsi="TH SarabunPSK" w:cs="TH SarabunPSK"/>
                <w:sz w:val="32"/>
                <w:szCs w:val="32"/>
                <w:cs/>
              </w:rPr>
              <w:t>เสนอโครงการเพื่อรับการอนุมัติดำเนิน</w:t>
            </w:r>
            <w:r w:rsidR="004A21D3" w:rsidRPr="00A65638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A65638" w:rsidRDefault="005911E0" w:rsidP="007B52C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ม.ค.</w:t>
            </w:r>
            <w:r w:rsidR="006013A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A65638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A65638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กลางน้ำ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A6563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5911E0" w:rsidP="00116D4A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เตรียมฝึกซ้อมการแสดง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5911E0" w:rsidP="007B52C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ม.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</w:t>
            </w:r>
            <w:r w:rsidR="009B3A5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 w:rsidP="001162C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5911E0" w:rsidRDefault="005911E0" w:rsidP="005911E0">
            <w:pPr>
              <w:jc w:val="right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ค่าใช้สอย</w:t>
            </w:r>
          </w:p>
          <w:p w:rsidR="00E63D83" w:rsidRPr="00A65638" w:rsidRDefault="005911E0" w:rsidP="005911E0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10</w:t>
            </w:r>
            <w:r>
              <w:rPr>
                <w:rFonts w:ascii="TH SarabunPSK" w:eastAsia="Sarabun" w:hAnsi="TH SarabunPSK" w:cs="TH SarabunPSK"/>
                <w:sz w:val="32"/>
                <w:szCs w:val="32"/>
              </w:rPr>
              <w:t>,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000</w:t>
            </w:r>
          </w:p>
        </w:tc>
      </w:tr>
      <w:tr w:rsidR="00E63D83" w:rsidRPr="00A6563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260697">
            <w:pPr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ปลายน้ำ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 w:rsidP="001162C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 w:rsidP="00614D2E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A6563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260697" w:rsidP="00591D9C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1162C3" w:rsidRPr="00A65638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จัดกิจกรรม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9B49F8" w:rsidP="007B52C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ก.พ</w:t>
            </w:r>
            <w:r w:rsidR="0053242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</w:t>
            </w:r>
            <w:r w:rsidR="009B3A5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 w:rsidP="001162C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614D2E" w:rsidRDefault="00614D2E" w:rsidP="00614D2E">
            <w:pPr>
              <w:jc w:val="right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ค่าวัสดุ</w:t>
            </w:r>
          </w:p>
          <w:p w:rsidR="00E63D83" w:rsidRPr="00A65638" w:rsidRDefault="00614D2E" w:rsidP="00614D2E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10</w:t>
            </w:r>
            <w:r>
              <w:rPr>
                <w:rFonts w:ascii="TH SarabunPSK" w:eastAsia="Sarabun" w:hAnsi="TH SarabunPSK" w:cs="TH SarabunPSK"/>
                <w:sz w:val="32"/>
                <w:szCs w:val="32"/>
              </w:rPr>
              <w:t>,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000</w:t>
            </w:r>
          </w:p>
        </w:tc>
      </w:tr>
      <w:tr w:rsidR="00E63D83" w:rsidRPr="00A6563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4A21D3" w:rsidP="00591D9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2.สรุปโครงการ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9B49F8" w:rsidP="00572C9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มี</w:t>
            </w:r>
            <w:r w:rsidR="0053242F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</w:t>
            </w:r>
            <w:r w:rsidR="0053242F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</w:t>
            </w:r>
            <w:r w:rsidR="00E84FCC"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</w:t>
            </w:r>
            <w:r w:rsidR="009B3A5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A6563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รวมงบประมาณ</w:t>
            </w:r>
          </w:p>
        </w:tc>
        <w:tc>
          <w:tcPr>
            <w:tcW w:w="765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14D2E" w:rsidRDefault="00614D2E">
            <w:pPr>
              <w:jc w:val="center"/>
              <w:rPr>
                <w:rFonts w:ascii="TH SarabunPSK" w:eastAsia="Sarabun" w:hAnsi="TH SarabunPSK" w:cs="TH SarabunPSK"/>
                <w:bCs/>
                <w:sz w:val="32"/>
                <w:szCs w:val="32"/>
              </w:rPr>
            </w:pPr>
            <w:r w:rsidRPr="00614D2E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2</w:t>
            </w:r>
            <w:r w:rsidR="00591D9C" w:rsidRPr="00614D2E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0</w:t>
            </w:r>
            <w:r w:rsidRPr="00614D2E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>,</w:t>
            </w:r>
            <w:r w:rsidR="001162C3" w:rsidRPr="00614D2E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000</w:t>
            </w:r>
          </w:p>
        </w:tc>
      </w:tr>
    </w:tbl>
    <w:p w:rsidR="00E63D83" w:rsidRPr="00A65638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  <w:sectPr w:rsidR="00E63D83" w:rsidRPr="00A65638">
          <w:pgSz w:w="16838" w:h="11906" w:orient="landscape"/>
          <w:pgMar w:top="1440" w:right="851" w:bottom="1440" w:left="851" w:header="709" w:footer="709" w:gutter="0"/>
          <w:cols w:space="720"/>
        </w:sectPr>
      </w:pP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หมายเหตุ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ขอเฉลี่ยทุกรายการ</w:t>
      </w:r>
    </w:p>
    <w:p w:rsidR="00E63D83" w:rsidRPr="00A65638" w:rsidRDefault="002606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43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19.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ผลการดำเนินงานที่คาดว่าจะได้รับจากโครงการ</w:t>
      </w:r>
    </w:p>
    <w:p w:rsidR="00E63D83" w:rsidRPr="00A65638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</w:rPr>
        <w:tab/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ผลผลิต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(Output)</w:t>
      </w:r>
    </w:p>
    <w:p w:rsidR="00E63D83" w:rsidRPr="00A65638" w:rsidRDefault="000D00EC" w:rsidP="00B455D1">
      <w:pPr>
        <w:spacing w:after="0"/>
        <w:ind w:left="720"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อาจารย์ และ</w:t>
      </w: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นักศึกษา </w:t>
      </w:r>
      <w:r w:rsidR="00915DB2"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มหาวิทยาลัยราชภัฏบุรีรัมย์</w:t>
      </w:r>
      <w:r w:rsidR="0082492F"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ที่เข้าร่วมกิจกรรม </w:t>
      </w:r>
    </w:p>
    <w:p w:rsidR="00E63D83" w:rsidRPr="00A65638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tab/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ผลลัพธ์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(Outcome)</w:t>
      </w:r>
    </w:p>
    <w:p w:rsidR="000D00EC" w:rsidRPr="000D00EC" w:rsidRDefault="000D00EC" w:rsidP="000D00EC">
      <w:pPr>
        <w:pStyle w:val="a5"/>
        <w:numPr>
          <w:ilvl w:val="0"/>
          <w:numId w:val="3"/>
        </w:numPr>
        <w:spacing w:after="0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0D00E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ได้</w:t>
      </w:r>
      <w:r w:rsidRPr="000D00EC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ส่งเสริม เผยแพร่  และร่วมอนุรักษ์ศิลปวัฒนธรรม</w:t>
      </w:r>
      <w:r w:rsidRPr="000D00E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การแสดงพื้นบ้านอีสานใต้ ให้</w:t>
      </w:r>
    </w:p>
    <w:p w:rsidR="000D00EC" w:rsidRPr="000D00EC" w:rsidRDefault="000D00EC" w:rsidP="000D00EC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</w:pPr>
      <w:r w:rsidRPr="000D00E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เป็นที่รู้จักในประเทศ</w:t>
      </w:r>
    </w:p>
    <w:p w:rsidR="000D00EC" w:rsidRPr="000D00EC" w:rsidRDefault="000D00EC" w:rsidP="000D00EC">
      <w:pPr>
        <w:pStyle w:val="a5"/>
        <w:numPr>
          <w:ilvl w:val="0"/>
          <w:numId w:val="3"/>
        </w:num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0D00E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ได้</w:t>
      </w:r>
      <w:r w:rsidRPr="000D00EC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ส่งเสริมให้มีความร่วมมือ</w:t>
      </w:r>
      <w:r w:rsidRPr="000D00E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ในการแลกเปลี่ยนเรียนรู้ศิลปวัฒนธรรมการแสดง</w:t>
      </w:r>
    </w:p>
    <w:p w:rsidR="000D00EC" w:rsidRPr="000D00EC" w:rsidRDefault="000D00EC" w:rsidP="000D00EC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0D00E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พื้นบ้านอีสานใต้กับภูมิภาคอื่น</w:t>
      </w:r>
    </w:p>
    <w:p w:rsidR="008C5546" w:rsidRPr="0012384A" w:rsidRDefault="000D00EC" w:rsidP="0012384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 w:rsidRPr="000D00EC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 </w:t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ab/>
        <w:t>3.</w:t>
      </w:r>
      <w:r w:rsidRPr="000D00EC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 </w:t>
      </w:r>
      <w:r w:rsidRPr="000D00E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ได้</w:t>
      </w:r>
      <w:r w:rsidRPr="000D00EC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สนับสนุนกิจกรรมด้านการแสดงศิลปวัฒนธรรม</w:t>
      </w:r>
      <w:r w:rsidRPr="000D00E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การแสดงภายในประเทศ</w:t>
      </w:r>
    </w:p>
    <w:p w:rsidR="00E40427" w:rsidRDefault="00260697" w:rsidP="00E21298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tab/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(Impact)</w:t>
      </w:r>
    </w:p>
    <w:p w:rsidR="00E21298" w:rsidRDefault="00E21298" w:rsidP="00E21298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 w:rsidR="009862CD">
        <w:rPr>
          <w:rFonts w:ascii="TH SarabunPSK" w:eastAsia="Sarabun" w:hAnsi="TH SarabunPSK" w:cs="TH SarabunPSK" w:hint="cs"/>
          <w:b/>
          <w:sz w:val="32"/>
          <w:szCs w:val="32"/>
          <w:cs/>
        </w:rPr>
        <w:t>ได้เผยแพร่ศิลป</w:t>
      </w:r>
      <w:r w:rsidR="00355641">
        <w:rPr>
          <w:rFonts w:ascii="TH SarabunPSK" w:eastAsia="Sarabun" w:hAnsi="TH SarabunPSK" w:cs="TH SarabunPSK" w:hint="cs"/>
          <w:b/>
          <w:sz w:val="32"/>
          <w:szCs w:val="32"/>
          <w:cs/>
        </w:rPr>
        <w:t>และ</w:t>
      </w:r>
      <w:r w:rsidR="009862CD">
        <w:rPr>
          <w:rFonts w:ascii="TH SarabunPSK" w:eastAsia="Sarabun" w:hAnsi="TH SarabunPSK" w:cs="TH SarabunPSK" w:hint="cs"/>
          <w:b/>
          <w:sz w:val="32"/>
          <w:szCs w:val="32"/>
          <w:cs/>
        </w:rPr>
        <w:t>วัฒนธ</w:t>
      </w:r>
      <w:r w:rsidR="00355641">
        <w:rPr>
          <w:rFonts w:ascii="TH SarabunPSK" w:eastAsia="Sarabun" w:hAnsi="TH SarabunPSK" w:cs="TH SarabunPSK" w:hint="cs"/>
          <w:b/>
          <w:sz w:val="32"/>
          <w:szCs w:val="32"/>
          <w:cs/>
        </w:rPr>
        <w:t>รรมด้านศิลปะการ</w:t>
      </w:r>
      <w:r w:rsidR="009862CD">
        <w:rPr>
          <w:rFonts w:ascii="TH SarabunPSK" w:eastAsia="Sarabun" w:hAnsi="TH SarabunPSK" w:cs="TH SarabunPSK" w:hint="cs"/>
          <w:b/>
          <w:sz w:val="32"/>
          <w:szCs w:val="32"/>
          <w:cs/>
        </w:rPr>
        <w:t>แสดงนาฏศิลป์ภายในเครือข่ายด้านวัฒนธรรม</w:t>
      </w:r>
      <w:r w:rsidR="00355641">
        <w:rPr>
          <w:rFonts w:ascii="TH SarabunPSK" w:eastAsia="Sarabun" w:hAnsi="TH SarabunPSK" w:cs="TH SarabunPSK" w:hint="cs"/>
          <w:b/>
          <w:sz w:val="32"/>
          <w:szCs w:val="32"/>
          <w:cs/>
        </w:rPr>
        <w:t>ที่เป็นหน่วยงานระดับอุดมศึกษา</w:t>
      </w:r>
    </w:p>
    <w:p w:rsidR="0043203C" w:rsidRPr="00E21298" w:rsidRDefault="0043203C" w:rsidP="00E21298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A65638" w:rsidRDefault="00260697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  <w:t xml:space="preserve">20. </w:t>
      </w:r>
      <w:r w:rsidRPr="00A65638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วิธีการติดตามและประเมินผล</w:t>
      </w:r>
    </w:p>
    <w:p w:rsidR="00E63D83" w:rsidRPr="00A65638" w:rsidRDefault="00EB3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A65638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Pr="00A65638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  <w:t xml:space="preserve">1. </w:t>
      </w:r>
      <w:r w:rsidR="00C044D6" w:rsidRPr="00A65638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สำรวจบุคลที่เข้าร่วมกิจกรรม</w:t>
      </w:r>
      <w:r w:rsidR="007F552B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จำนวน 20</w:t>
      </w:r>
      <w:r w:rsidR="00E62209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คน</w:t>
      </w:r>
    </w:p>
    <w:p w:rsidR="00EB31FB" w:rsidRPr="00E62209" w:rsidRDefault="00EB3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A65638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A65638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  <w:t>2. สำรว</w:t>
      </w:r>
      <w:r w:rsidR="00C044D6" w:rsidRPr="00A65638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จ</w:t>
      </w:r>
      <w:r w:rsidR="00436FF4" w:rsidRPr="00A65638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แบบประเมิน</w:t>
      </w:r>
      <w:r w:rsidR="00C044D6" w:rsidRPr="00A65638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ความพึงพอใจของผู้เข้าร่วมโครงการ</w:t>
      </w:r>
      <w:r w:rsidR="00E62209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 ไม่ต่ำกว่า 80</w:t>
      </w:r>
      <w:r w:rsidR="00E62209">
        <w:rPr>
          <w:rFonts w:ascii="TH SarabunPSK" w:eastAsia="Sarabun" w:hAnsi="TH SarabunPSK" w:cs="TH SarabunPSK"/>
          <w:color w:val="000000" w:themeColor="text1"/>
          <w:sz w:val="32"/>
          <w:szCs w:val="32"/>
        </w:rPr>
        <w:t>%</w:t>
      </w:r>
    </w:p>
    <w:p w:rsidR="00B348EA" w:rsidRDefault="00B34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B348EA" w:rsidRPr="00A65638" w:rsidRDefault="00B34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</w:p>
    <w:p w:rsidR="00E63D83" w:rsidRPr="00A65638" w:rsidRDefault="00E63D83">
      <w:pPr>
        <w:tabs>
          <w:tab w:val="left" w:pos="851"/>
          <w:tab w:val="left" w:pos="7020"/>
        </w:tabs>
        <w:rPr>
          <w:rFonts w:ascii="TH SarabunPSK" w:eastAsia="Sarabun" w:hAnsi="TH SarabunPSK" w:cs="TH SarabunPSK"/>
          <w:color w:val="FF0000"/>
          <w:sz w:val="32"/>
          <w:szCs w:val="32"/>
        </w:rPr>
      </w:pPr>
    </w:p>
    <w:p w:rsidR="00E63D83" w:rsidRPr="00A65638" w:rsidRDefault="00260697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ab/>
        <w:t xml:space="preserve">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ผู้เสนอโครงการ</w:t>
      </w:r>
    </w:p>
    <w:p w:rsidR="00E63D83" w:rsidRPr="00A65638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ab/>
        <w:t xml:space="preserve">           (</w:t>
      </w:r>
      <w:r w:rsidR="00374BE3" w:rsidRPr="00A65638">
        <w:rPr>
          <w:rFonts w:ascii="TH SarabunPSK" w:eastAsia="Sarabun" w:hAnsi="TH SarabunPSK" w:cs="TH SarabunPSK"/>
          <w:sz w:val="32"/>
          <w:szCs w:val="32"/>
          <w:cs/>
        </w:rPr>
        <w:t>ผู้ช่วยศาสตราจารย์ ดร.เสาวรัตน์  ทศศะ)</w:t>
      </w:r>
    </w:p>
    <w:p w:rsidR="00E63D83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 xml:space="preserve">                        </w:t>
      </w:r>
      <w:r w:rsidR="00DD4B29"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DD4B29"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374BE3" w:rsidRPr="00A65638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DD4B29" w:rsidRPr="00A65638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B348EA" w:rsidRDefault="00B348EA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B348EA" w:rsidRPr="00A65638" w:rsidRDefault="00B348EA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A65638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A65638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B348EA" w:rsidRPr="00CA45CA" w:rsidRDefault="00B348EA" w:rsidP="00B348EA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eastAsiaTheme="minorEastAsia" w:hAnsi="TH SarabunPSK" w:cs="TH SarabunPSK"/>
          <w:sz w:val="32"/>
          <w:szCs w:val="32"/>
        </w:rPr>
      </w:pPr>
      <w:r w:rsidRPr="00CA45CA">
        <w:rPr>
          <w:rFonts w:ascii="TH SarabunPSK" w:eastAsiaTheme="minorEastAsia" w:hAnsi="TH SarabunPSK" w:cs="TH SarabunPSK"/>
          <w:sz w:val="32"/>
          <w:szCs w:val="32"/>
          <w:cs/>
        </w:rPr>
        <w:t>ลงชื่อ ............................................................ ผู้เห็นชอบโครงการ</w:t>
      </w:r>
    </w:p>
    <w:p w:rsidR="00B348EA" w:rsidRPr="00CA45CA" w:rsidRDefault="00B348EA" w:rsidP="00B348EA">
      <w:pPr>
        <w:tabs>
          <w:tab w:val="left" w:pos="1701"/>
          <w:tab w:val="left" w:pos="3969"/>
        </w:tabs>
        <w:spacing w:after="0" w:line="240" w:lineRule="auto"/>
        <w:rPr>
          <w:rFonts w:ascii="TH SarabunPSK" w:eastAsiaTheme="minorEastAsia" w:hAnsi="TH SarabunPSK" w:cs="TH SarabunPSK"/>
          <w:sz w:val="32"/>
          <w:szCs w:val="32"/>
        </w:rPr>
      </w:pPr>
      <w:r w:rsidRPr="00CA45C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                       </w:t>
      </w:r>
      <w:r w:rsidRPr="00CA45CA">
        <w:rPr>
          <w:rFonts w:ascii="TH SarabunPSK" w:eastAsiaTheme="minorEastAsia" w:hAnsi="TH SarabunPSK" w:cs="TH SarabunPSK"/>
          <w:sz w:val="32"/>
          <w:szCs w:val="32"/>
          <w:cs/>
        </w:rPr>
        <w:t>(อาจารย์ ดร.พนาสินธุ์  ศรีวิเศษ)</w:t>
      </w:r>
    </w:p>
    <w:p w:rsidR="00B348EA" w:rsidRPr="00CA45CA" w:rsidRDefault="00B348EA" w:rsidP="00B348EA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                             </w:t>
      </w:r>
      <w:r w:rsidRPr="00CA45CA">
        <w:rPr>
          <w:rFonts w:ascii="TH SarabunPSK" w:eastAsiaTheme="minorEastAsia" w:hAnsi="TH SarabunPSK" w:cs="TH SarabunPSK"/>
          <w:sz w:val="32"/>
          <w:szCs w:val="32"/>
          <w:cs/>
        </w:rPr>
        <w:t>ผู้อำนวยการสำนักศิลปะและวันธรรม</w:t>
      </w:r>
    </w:p>
    <w:p w:rsidR="00B348EA" w:rsidRDefault="00B348EA" w:rsidP="00B348EA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B348EA" w:rsidRDefault="00E63D83" w:rsidP="00B348EA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E63D83" w:rsidRPr="00A65638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A65638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A65638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ab/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ผู้อนุมัติโครงการ</w:t>
      </w:r>
    </w:p>
    <w:p w:rsidR="00E63D83" w:rsidRPr="00A65638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ab/>
        <w:t xml:space="preserve">        (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รองศาสตราจารย์มาลิณี   จุโฑปะมา</w:t>
      </w:r>
      <w:r w:rsidRPr="00A65638">
        <w:rPr>
          <w:rFonts w:ascii="TH SarabunPSK" w:eastAsia="Sarabun" w:hAnsi="TH SarabunPSK" w:cs="TH SarabunPSK"/>
          <w:sz w:val="32"/>
          <w:szCs w:val="32"/>
        </w:rPr>
        <w:t>)</w:t>
      </w:r>
    </w:p>
    <w:p w:rsidR="00E63D83" w:rsidRPr="00A65638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 xml:space="preserve">                                </w:t>
      </w:r>
      <w:r w:rsidR="00B348EA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อธิการบดีมหาวิทยาลัยราชภัฏบุรีรัมย์</w:t>
      </w:r>
    </w:p>
    <w:p w:rsidR="003F6D81" w:rsidRPr="00A65638" w:rsidRDefault="003F6D81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sectPr w:rsidR="003F6D81" w:rsidRPr="00A65638">
      <w:pgSz w:w="11906" w:h="16838"/>
      <w:pgMar w:top="851" w:right="1440" w:bottom="851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0F3" w:rsidRDefault="002170F3">
      <w:pPr>
        <w:spacing w:after="0" w:line="240" w:lineRule="auto"/>
      </w:pPr>
      <w:r>
        <w:separator/>
      </w:r>
    </w:p>
  </w:endnote>
  <w:endnote w:type="continuationSeparator" w:id="0">
    <w:p w:rsidR="002170F3" w:rsidRDefault="00217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0F3" w:rsidRDefault="002170F3">
      <w:pPr>
        <w:spacing w:after="0" w:line="240" w:lineRule="auto"/>
      </w:pPr>
      <w:r>
        <w:separator/>
      </w:r>
    </w:p>
  </w:footnote>
  <w:footnote w:type="continuationSeparator" w:id="0">
    <w:p w:rsidR="002170F3" w:rsidRDefault="00217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D83" w:rsidRDefault="002606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Sarabun" w:eastAsia="Sarabun" w:hAnsi="Sarabun" w:cs="Sarabun"/>
        <w:color w:val="000000"/>
        <w:sz w:val="28"/>
        <w:szCs w:val="28"/>
      </w:rPr>
    </w:pPr>
    <w:r>
      <w:rPr>
        <w:rFonts w:ascii="Sarabun" w:eastAsia="Sarabun" w:hAnsi="Sarabun" w:cs="Sarabun"/>
        <w:color w:val="000000"/>
        <w:sz w:val="28"/>
        <w:szCs w:val="28"/>
      </w:rPr>
      <w:fldChar w:fldCharType="begin"/>
    </w:r>
    <w:r>
      <w:rPr>
        <w:rFonts w:ascii="Sarabun" w:eastAsia="Sarabun" w:hAnsi="Sarabun" w:cs="Sarabun"/>
        <w:color w:val="000000"/>
        <w:sz w:val="28"/>
        <w:szCs w:val="28"/>
      </w:rPr>
      <w:instrText>PAGE</w:instrText>
    </w:r>
    <w:r>
      <w:rPr>
        <w:rFonts w:ascii="Sarabun" w:eastAsia="Sarabun" w:hAnsi="Sarabun" w:cs="Sarabun"/>
        <w:color w:val="000000"/>
        <w:sz w:val="28"/>
        <w:szCs w:val="28"/>
      </w:rPr>
      <w:fldChar w:fldCharType="separate"/>
    </w:r>
    <w:r w:rsidR="00457E4D">
      <w:rPr>
        <w:rFonts w:ascii="Sarabun" w:eastAsia="Sarabun" w:hAnsi="Sarabun" w:cs="Sarabun"/>
        <w:noProof/>
        <w:color w:val="000000"/>
        <w:sz w:val="28"/>
        <w:szCs w:val="28"/>
      </w:rPr>
      <w:t>2</w:t>
    </w:r>
    <w:r>
      <w:rPr>
        <w:rFonts w:ascii="Sarabun" w:eastAsia="Sarabun" w:hAnsi="Sarabun" w:cs="Sarabun"/>
        <w:color w:val="000000"/>
        <w:sz w:val="28"/>
        <w:szCs w:val="28"/>
      </w:rPr>
      <w:fldChar w:fldCharType="end"/>
    </w:r>
  </w:p>
  <w:p w:rsidR="00E63D83" w:rsidRDefault="00E63D8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52DE8"/>
    <w:multiLevelType w:val="hybridMultilevel"/>
    <w:tmpl w:val="51BAD8AC"/>
    <w:lvl w:ilvl="0" w:tplc="62282C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CE5700B"/>
    <w:multiLevelType w:val="hybridMultilevel"/>
    <w:tmpl w:val="202CA77C"/>
    <w:lvl w:ilvl="0" w:tplc="52607EFC">
      <w:start w:val="1"/>
      <w:numFmt w:val="decimal"/>
      <w:lvlText w:val="%1."/>
      <w:lvlJc w:val="left"/>
      <w:pPr>
        <w:ind w:left="1800" w:hanging="360"/>
      </w:pPr>
      <w:rPr>
        <w:rFonts w:eastAsia="Sarabu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D5B1DD8"/>
    <w:multiLevelType w:val="hybridMultilevel"/>
    <w:tmpl w:val="61C41AFE"/>
    <w:lvl w:ilvl="0" w:tplc="8E946014">
      <w:start w:val="1"/>
      <w:numFmt w:val="decimal"/>
      <w:lvlText w:val="%1."/>
      <w:lvlJc w:val="left"/>
      <w:pPr>
        <w:ind w:left="1800" w:hanging="360"/>
      </w:pPr>
      <w:rPr>
        <w:rFonts w:eastAsia="Sarabu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83"/>
    <w:rsid w:val="000216BC"/>
    <w:rsid w:val="0002761A"/>
    <w:rsid w:val="00033161"/>
    <w:rsid w:val="00055643"/>
    <w:rsid w:val="00064A45"/>
    <w:rsid w:val="000704F7"/>
    <w:rsid w:val="000B2322"/>
    <w:rsid w:val="000C3BB8"/>
    <w:rsid w:val="000D00EC"/>
    <w:rsid w:val="000D1379"/>
    <w:rsid w:val="000F21C3"/>
    <w:rsid w:val="00103D0B"/>
    <w:rsid w:val="0011290E"/>
    <w:rsid w:val="001162C3"/>
    <w:rsid w:val="00116D4A"/>
    <w:rsid w:val="0012384A"/>
    <w:rsid w:val="00133786"/>
    <w:rsid w:val="00134C83"/>
    <w:rsid w:val="00142072"/>
    <w:rsid w:val="001436C6"/>
    <w:rsid w:val="001A5BAE"/>
    <w:rsid w:val="001B4C4B"/>
    <w:rsid w:val="002013A5"/>
    <w:rsid w:val="00203D9C"/>
    <w:rsid w:val="002170F3"/>
    <w:rsid w:val="00247186"/>
    <w:rsid w:val="00260697"/>
    <w:rsid w:val="002616E7"/>
    <w:rsid w:val="00281180"/>
    <w:rsid w:val="002C01DB"/>
    <w:rsid w:val="002E0F3D"/>
    <w:rsid w:val="002E7C47"/>
    <w:rsid w:val="00316C71"/>
    <w:rsid w:val="003238D5"/>
    <w:rsid w:val="003260B2"/>
    <w:rsid w:val="00341ACB"/>
    <w:rsid w:val="00355641"/>
    <w:rsid w:val="00374BE3"/>
    <w:rsid w:val="00376A17"/>
    <w:rsid w:val="003901A9"/>
    <w:rsid w:val="003A4743"/>
    <w:rsid w:val="003F6D81"/>
    <w:rsid w:val="004118CA"/>
    <w:rsid w:val="00413098"/>
    <w:rsid w:val="0043203C"/>
    <w:rsid w:val="00436FF4"/>
    <w:rsid w:val="00442228"/>
    <w:rsid w:val="00457727"/>
    <w:rsid w:val="00457E4D"/>
    <w:rsid w:val="004637FD"/>
    <w:rsid w:val="00470B64"/>
    <w:rsid w:val="00480C5E"/>
    <w:rsid w:val="0049046A"/>
    <w:rsid w:val="004968ED"/>
    <w:rsid w:val="00496996"/>
    <w:rsid w:val="004A21D3"/>
    <w:rsid w:val="004B58CD"/>
    <w:rsid w:val="004F3A0E"/>
    <w:rsid w:val="0050341D"/>
    <w:rsid w:val="00524B54"/>
    <w:rsid w:val="005258C6"/>
    <w:rsid w:val="0053242F"/>
    <w:rsid w:val="00544F9A"/>
    <w:rsid w:val="00572C99"/>
    <w:rsid w:val="00574B69"/>
    <w:rsid w:val="005759EF"/>
    <w:rsid w:val="00583356"/>
    <w:rsid w:val="00587974"/>
    <w:rsid w:val="00590179"/>
    <w:rsid w:val="005911E0"/>
    <w:rsid w:val="00591D9C"/>
    <w:rsid w:val="005F1C72"/>
    <w:rsid w:val="006013A5"/>
    <w:rsid w:val="00610940"/>
    <w:rsid w:val="00614D2E"/>
    <w:rsid w:val="006215D7"/>
    <w:rsid w:val="00642F74"/>
    <w:rsid w:val="006626F2"/>
    <w:rsid w:val="00672527"/>
    <w:rsid w:val="00676E8E"/>
    <w:rsid w:val="006943CE"/>
    <w:rsid w:val="006B402A"/>
    <w:rsid w:val="006D2A7C"/>
    <w:rsid w:val="006D6509"/>
    <w:rsid w:val="006D6519"/>
    <w:rsid w:val="006E3154"/>
    <w:rsid w:val="006E6D37"/>
    <w:rsid w:val="007307F2"/>
    <w:rsid w:val="0073283C"/>
    <w:rsid w:val="00754A49"/>
    <w:rsid w:val="007A2488"/>
    <w:rsid w:val="007B52C9"/>
    <w:rsid w:val="007E19A7"/>
    <w:rsid w:val="007F552B"/>
    <w:rsid w:val="0082492F"/>
    <w:rsid w:val="00825168"/>
    <w:rsid w:val="00826700"/>
    <w:rsid w:val="00855D7E"/>
    <w:rsid w:val="00887758"/>
    <w:rsid w:val="00895676"/>
    <w:rsid w:val="008C5546"/>
    <w:rsid w:val="00915DB2"/>
    <w:rsid w:val="00920770"/>
    <w:rsid w:val="00936485"/>
    <w:rsid w:val="009369D1"/>
    <w:rsid w:val="0097328E"/>
    <w:rsid w:val="009862CD"/>
    <w:rsid w:val="00987AF1"/>
    <w:rsid w:val="009B3A59"/>
    <w:rsid w:val="009B49F8"/>
    <w:rsid w:val="009C4AF4"/>
    <w:rsid w:val="009E5FB3"/>
    <w:rsid w:val="009E772D"/>
    <w:rsid w:val="00A00132"/>
    <w:rsid w:val="00A04A5F"/>
    <w:rsid w:val="00A65638"/>
    <w:rsid w:val="00A65A4F"/>
    <w:rsid w:val="00A75A3F"/>
    <w:rsid w:val="00A87303"/>
    <w:rsid w:val="00A902F4"/>
    <w:rsid w:val="00A9536D"/>
    <w:rsid w:val="00AE6EC8"/>
    <w:rsid w:val="00AF5ACE"/>
    <w:rsid w:val="00B01ACA"/>
    <w:rsid w:val="00B136F2"/>
    <w:rsid w:val="00B20B3F"/>
    <w:rsid w:val="00B218EA"/>
    <w:rsid w:val="00B33776"/>
    <w:rsid w:val="00B348EA"/>
    <w:rsid w:val="00B35622"/>
    <w:rsid w:val="00B43707"/>
    <w:rsid w:val="00B455A6"/>
    <w:rsid w:val="00B455D1"/>
    <w:rsid w:val="00B47AF9"/>
    <w:rsid w:val="00B74506"/>
    <w:rsid w:val="00BB09F9"/>
    <w:rsid w:val="00BB0E70"/>
    <w:rsid w:val="00BB3C4F"/>
    <w:rsid w:val="00BB4D9E"/>
    <w:rsid w:val="00BD5B11"/>
    <w:rsid w:val="00BF3023"/>
    <w:rsid w:val="00BF7837"/>
    <w:rsid w:val="00C014B8"/>
    <w:rsid w:val="00C044D6"/>
    <w:rsid w:val="00C26C44"/>
    <w:rsid w:val="00C40E58"/>
    <w:rsid w:val="00C45875"/>
    <w:rsid w:val="00C46B30"/>
    <w:rsid w:val="00CA5549"/>
    <w:rsid w:val="00CB31AD"/>
    <w:rsid w:val="00CC3E88"/>
    <w:rsid w:val="00CC6A9F"/>
    <w:rsid w:val="00CD08DC"/>
    <w:rsid w:val="00CE640A"/>
    <w:rsid w:val="00CE7E7B"/>
    <w:rsid w:val="00CF6877"/>
    <w:rsid w:val="00CF7E15"/>
    <w:rsid w:val="00D049E3"/>
    <w:rsid w:val="00D37D03"/>
    <w:rsid w:val="00D569D4"/>
    <w:rsid w:val="00DA22DB"/>
    <w:rsid w:val="00DC7EFB"/>
    <w:rsid w:val="00DD0FA1"/>
    <w:rsid w:val="00DD4B29"/>
    <w:rsid w:val="00DE7377"/>
    <w:rsid w:val="00E1591A"/>
    <w:rsid w:val="00E21298"/>
    <w:rsid w:val="00E250E4"/>
    <w:rsid w:val="00E25B51"/>
    <w:rsid w:val="00E40427"/>
    <w:rsid w:val="00E460FC"/>
    <w:rsid w:val="00E549E2"/>
    <w:rsid w:val="00E54EE9"/>
    <w:rsid w:val="00E62209"/>
    <w:rsid w:val="00E63D83"/>
    <w:rsid w:val="00E678E2"/>
    <w:rsid w:val="00E747C2"/>
    <w:rsid w:val="00E76B39"/>
    <w:rsid w:val="00E77FE5"/>
    <w:rsid w:val="00E84FCC"/>
    <w:rsid w:val="00E85AFA"/>
    <w:rsid w:val="00E95DF8"/>
    <w:rsid w:val="00EB10D0"/>
    <w:rsid w:val="00EB31FB"/>
    <w:rsid w:val="00EB6703"/>
    <w:rsid w:val="00EC5939"/>
    <w:rsid w:val="00EE3883"/>
    <w:rsid w:val="00F0725E"/>
    <w:rsid w:val="00F64E8D"/>
    <w:rsid w:val="00F64F34"/>
    <w:rsid w:val="00FC669D"/>
    <w:rsid w:val="00FE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E8135C-7359-4A05-B008-61699584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35F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923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1F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C1F9E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EC1F9E"/>
  </w:style>
  <w:style w:type="paragraph" w:styleId="aa">
    <w:name w:val="footer"/>
    <w:basedOn w:val="a"/>
    <w:link w:val="ab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EC1F9E"/>
  </w:style>
  <w:style w:type="paragraph" w:customStyle="1" w:styleId="text-actv">
    <w:name w:val="text-actv"/>
    <w:basedOn w:val="a"/>
    <w:link w:val="text-actvChar"/>
    <w:rsid w:val="00DE0A5C"/>
    <w:pPr>
      <w:spacing w:before="60" w:after="60" w:line="240" w:lineRule="auto"/>
      <w:ind w:firstLine="720"/>
      <w:jc w:val="thaiDistribute"/>
    </w:pPr>
    <w:rPr>
      <w:rFonts w:ascii="Browallia New" w:eastAsia="Cordia New" w:hAnsi="Browallia New" w:cs="Angsana New"/>
      <w:sz w:val="32"/>
      <w:szCs w:val="32"/>
    </w:rPr>
  </w:style>
  <w:style w:type="character" w:customStyle="1" w:styleId="text-actvChar">
    <w:name w:val="text-actv Char"/>
    <w:link w:val="text-actv"/>
    <w:rsid w:val="00DE0A5C"/>
    <w:rPr>
      <w:rFonts w:ascii="Browallia New" w:eastAsia="Cordia New" w:hAnsi="Browallia New" w:cs="Angsana New"/>
      <w:sz w:val="32"/>
      <w:szCs w:val="32"/>
    </w:rPr>
  </w:style>
  <w:style w:type="paragraph" w:styleId="ac">
    <w:name w:val="No Spacing"/>
    <w:uiPriority w:val="1"/>
    <w:qFormat/>
    <w:rsid w:val="00DE0A5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3B66A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17CE"/>
    <w:rPr>
      <w:color w:val="808080"/>
      <w:shd w:val="clear" w:color="auto" w:fill="E6E6E6"/>
    </w:rPr>
  </w:style>
  <w:style w:type="table" w:customStyle="1" w:styleId="10">
    <w:name w:val="เส้นตาราง1"/>
    <w:basedOn w:val="a1"/>
    <w:next w:val="a4"/>
    <w:rsid w:val="00DF3B2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a">
    <w:name w:val="Normal (Web)"/>
    <w:basedOn w:val="a"/>
    <w:uiPriority w:val="99"/>
    <w:unhideWhenUsed/>
    <w:rsid w:val="003260B2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rllvxRQROZ2CPsSSW8LLl9DTkQ==">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DutCh Milk</cp:lastModifiedBy>
  <cp:revision>2</cp:revision>
  <cp:lastPrinted>2023-08-21T03:41:00Z</cp:lastPrinted>
  <dcterms:created xsi:type="dcterms:W3CDTF">2023-08-21T03:42:00Z</dcterms:created>
  <dcterms:modified xsi:type="dcterms:W3CDTF">2023-08-21T03:42:00Z</dcterms:modified>
</cp:coreProperties>
</file>