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594AF" w14:textId="042401C8" w:rsidR="00A02AFA" w:rsidRDefault="00A02AFA" w:rsidP="007F0938">
      <w:pPr>
        <w:spacing w:after="0"/>
        <w:jc w:val="center"/>
        <w:rPr>
          <w:rFonts w:ascii="TH SarabunPSK" w:hAnsi="TH SarabunPSK" w:cs="TH SarabunPSK"/>
          <w:b/>
          <w:bCs/>
          <w:sz w:val="24"/>
          <w:szCs w:val="32"/>
        </w:rPr>
      </w:pPr>
      <w:r w:rsidRPr="00422F85">
        <w:rPr>
          <w:noProof/>
        </w:rPr>
        <w:drawing>
          <wp:anchor distT="0" distB="0" distL="114300" distR="114300" simplePos="0" relativeHeight="251661312" behindDoc="0" locked="0" layoutInCell="1" allowOverlap="1" wp14:anchorId="103A2A09" wp14:editId="04A15A5C">
            <wp:simplePos x="0" y="0"/>
            <wp:positionH relativeFrom="page">
              <wp:align>center</wp:align>
            </wp:positionH>
            <wp:positionV relativeFrom="paragraph">
              <wp:posOffset>-12986</wp:posOffset>
            </wp:positionV>
            <wp:extent cx="845064" cy="1114425"/>
            <wp:effectExtent l="0" t="0" r="0" b="0"/>
            <wp:wrapNone/>
            <wp:docPr id="1" name="รูปภาพ 1" descr="มหาวิทยาลัยราชภัฏบุรีรัมย์ - วิกิพีเดี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มหาวิทยาลัยราชภัฏบุรีรัมย์ - วิกิพีเดีย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064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59D5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</w:t>
      </w:r>
    </w:p>
    <w:p w14:paraId="18279F97" w14:textId="79A9F65A" w:rsidR="00A02AFA" w:rsidRDefault="00A02AFA" w:rsidP="007F0938">
      <w:pPr>
        <w:spacing w:after="0"/>
        <w:jc w:val="center"/>
        <w:rPr>
          <w:rFonts w:ascii="TH SarabunPSK" w:hAnsi="TH SarabunPSK" w:cs="TH SarabunPSK"/>
          <w:b/>
          <w:bCs/>
          <w:sz w:val="24"/>
          <w:szCs w:val="32"/>
        </w:rPr>
      </w:pPr>
    </w:p>
    <w:p w14:paraId="58BF83A1" w14:textId="0A6A08E8" w:rsidR="00A02AFA" w:rsidRDefault="00A02AFA" w:rsidP="007F0938">
      <w:pPr>
        <w:spacing w:after="0"/>
        <w:jc w:val="center"/>
        <w:rPr>
          <w:rFonts w:ascii="TH SarabunPSK" w:hAnsi="TH SarabunPSK" w:cs="TH SarabunPSK"/>
          <w:b/>
          <w:bCs/>
          <w:sz w:val="24"/>
          <w:szCs w:val="32"/>
        </w:rPr>
      </w:pPr>
    </w:p>
    <w:p w14:paraId="6B3E27CB" w14:textId="72CC941D" w:rsidR="00A02AFA" w:rsidRDefault="00A02AFA" w:rsidP="007F0938">
      <w:pPr>
        <w:spacing w:after="0"/>
        <w:jc w:val="center"/>
        <w:rPr>
          <w:rFonts w:ascii="TH SarabunPSK" w:hAnsi="TH SarabunPSK" w:cs="TH SarabunPSK"/>
          <w:b/>
          <w:bCs/>
          <w:sz w:val="24"/>
          <w:szCs w:val="32"/>
        </w:rPr>
      </w:pPr>
    </w:p>
    <w:p w14:paraId="2D5B0F07" w14:textId="77777777" w:rsidR="00A02AFA" w:rsidRDefault="00A02AFA" w:rsidP="007F0938">
      <w:pPr>
        <w:spacing w:after="0"/>
        <w:jc w:val="center"/>
        <w:rPr>
          <w:rFonts w:ascii="TH SarabunPSK" w:hAnsi="TH SarabunPSK" w:cs="TH SarabunPSK"/>
          <w:b/>
          <w:bCs/>
          <w:sz w:val="24"/>
          <w:szCs w:val="32"/>
        </w:rPr>
      </w:pPr>
    </w:p>
    <w:p w14:paraId="39F1EAFD" w14:textId="77777777" w:rsidR="00C17FC6" w:rsidRDefault="00C17FC6" w:rsidP="007F0938">
      <w:pPr>
        <w:spacing w:after="0"/>
        <w:jc w:val="center"/>
        <w:rPr>
          <w:rFonts w:ascii="TH SarabunPSK" w:hAnsi="TH SarabunPSK" w:cs="TH SarabunPSK"/>
          <w:b/>
          <w:bCs/>
          <w:sz w:val="24"/>
          <w:szCs w:val="32"/>
        </w:rPr>
      </w:pPr>
    </w:p>
    <w:p w14:paraId="5A74D4F9" w14:textId="77777777" w:rsidR="004942A3" w:rsidRDefault="007F0938" w:rsidP="004942A3">
      <w:pPr>
        <w:spacing w:before="10" w:after="20"/>
        <w:jc w:val="center"/>
        <w:rPr>
          <w:rFonts w:ascii="TH SarabunIT๙" w:hAnsi="TH SarabunIT๙" w:cs="TH SarabunIT๙"/>
          <w:b/>
          <w:bCs/>
          <w:color w:val="1A1A1A"/>
          <w:sz w:val="36"/>
          <w:szCs w:val="36"/>
        </w:rPr>
      </w:pPr>
      <w:r w:rsidRPr="00E41F2C">
        <w:rPr>
          <w:rFonts w:ascii="TH SarabunPSK" w:hAnsi="TH SarabunPSK" w:cs="TH SarabunPSK" w:hint="cs"/>
          <w:b/>
          <w:bCs/>
          <w:sz w:val="36"/>
          <w:szCs w:val="36"/>
          <w:cs/>
        </w:rPr>
        <w:t>หลักเกณฑ์</w:t>
      </w:r>
      <w:r w:rsidR="00C17FC6" w:rsidRPr="00E41F2C">
        <w:rPr>
          <w:rFonts w:ascii="TH SarabunPSK" w:hAnsi="TH SarabunPSK" w:cs="TH SarabunPSK" w:hint="cs"/>
          <w:b/>
          <w:bCs/>
          <w:sz w:val="36"/>
          <w:szCs w:val="36"/>
          <w:cs/>
        </w:rPr>
        <w:t>และคุณสมบัติศิษย์เก่า ๕</w:t>
      </w:r>
      <w:r w:rsidR="00F703AE">
        <w:rPr>
          <w:rFonts w:ascii="TH SarabunPSK" w:hAnsi="TH SarabunPSK" w:cs="TH SarabunPSK" w:hint="cs"/>
          <w:b/>
          <w:bCs/>
          <w:sz w:val="36"/>
          <w:szCs w:val="36"/>
          <w:cs/>
        </w:rPr>
        <w:t>๕</w:t>
      </w:r>
      <w:r w:rsidR="00C17FC6" w:rsidRPr="00E41F2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ปี ประจำปี ๒๕๖</w:t>
      </w:r>
      <w:r w:rsidR="00152F81">
        <w:rPr>
          <w:rFonts w:ascii="TH SarabunPSK" w:hAnsi="TH SarabunPSK" w:cs="TH SarabunPSK" w:hint="cs"/>
          <w:b/>
          <w:bCs/>
          <w:sz w:val="36"/>
          <w:szCs w:val="36"/>
          <w:cs/>
        </w:rPr>
        <w:t>๙</w:t>
      </w:r>
      <w:r w:rsidR="004942A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4942A3" w:rsidRPr="00772D7D">
        <w:rPr>
          <w:rFonts w:ascii="TH SarabunIT๙" w:hAnsi="TH SarabunIT๙" w:cs="TH SarabunIT๙"/>
          <w:b/>
          <w:bCs/>
          <w:color w:val="1A1A1A"/>
          <w:sz w:val="36"/>
          <w:szCs w:val="36"/>
          <w:cs/>
        </w:rPr>
        <w:t xml:space="preserve">เนื่องในโอกาสครบรอบ </w:t>
      </w:r>
    </w:p>
    <w:p w14:paraId="2BC38F0E" w14:textId="4F1B2D52" w:rsidR="00CA0697" w:rsidRPr="004942A3" w:rsidRDefault="004942A3" w:rsidP="004942A3">
      <w:pPr>
        <w:spacing w:before="10" w:after="20"/>
        <w:jc w:val="center"/>
        <w:rPr>
          <w:rFonts w:ascii="TH SarabunIT๙" w:hAnsi="TH SarabunIT๙" w:cs="TH SarabunIT๙"/>
          <w:b/>
          <w:bCs/>
          <w:color w:val="1A1A1A"/>
          <w:sz w:val="36"/>
          <w:szCs w:val="36"/>
          <w:cs/>
        </w:rPr>
      </w:pPr>
      <w:r w:rsidRPr="00772D7D">
        <w:rPr>
          <w:rFonts w:ascii="TH SarabunIT๙" w:hAnsi="TH SarabunIT๙" w:cs="TH SarabunIT๙"/>
          <w:b/>
          <w:bCs/>
          <w:color w:val="1A1A1A"/>
          <w:sz w:val="36"/>
          <w:szCs w:val="36"/>
          <w:cs/>
        </w:rPr>
        <w:t>๕๕ ปี แห่งการก่อตั้งสถาบัน</w:t>
      </w:r>
    </w:p>
    <w:p w14:paraId="482196D6" w14:textId="77777777" w:rsidR="00C17FC6" w:rsidRPr="007F0938" w:rsidRDefault="00C17FC6" w:rsidP="007F0938">
      <w:pPr>
        <w:spacing w:after="0"/>
        <w:jc w:val="center"/>
        <w:rPr>
          <w:rFonts w:ascii="TH SarabunPSK" w:hAnsi="TH SarabunPSK" w:cs="TH SarabunPSK"/>
          <w:b/>
          <w:bCs/>
          <w:sz w:val="24"/>
          <w:szCs w:val="32"/>
        </w:rPr>
      </w:pPr>
    </w:p>
    <w:p w14:paraId="0C87C084" w14:textId="67F0E954" w:rsidR="007F0938" w:rsidRPr="00193BBA" w:rsidRDefault="007F0938" w:rsidP="007F0938">
      <w:pPr>
        <w:spacing w:after="0"/>
        <w:rPr>
          <w:rFonts w:ascii="TH SarabunIT๙" w:hAnsi="TH SarabunIT๙" w:cs="TH SarabunIT๙"/>
          <w:sz w:val="32"/>
          <w:szCs w:val="32"/>
        </w:rPr>
      </w:pPr>
      <w:r w:rsidRPr="007F0938">
        <w:rPr>
          <w:rFonts w:ascii="TH SarabunPSK" w:hAnsi="TH SarabunPSK" w:cs="TH SarabunPSK"/>
          <w:cs/>
        </w:rPr>
        <w:tab/>
      </w:r>
      <w:r w:rsidRPr="00193BBA">
        <w:rPr>
          <w:rFonts w:ascii="TH SarabunIT๙" w:hAnsi="TH SarabunIT๙" w:cs="TH SarabunIT๙"/>
          <w:sz w:val="32"/>
          <w:szCs w:val="32"/>
          <w:cs/>
        </w:rPr>
        <w:t>ด้วย</w:t>
      </w:r>
      <w:r w:rsidR="003F7906" w:rsidRPr="00193BBA">
        <w:rPr>
          <w:rFonts w:ascii="TH SarabunIT๙" w:hAnsi="TH SarabunIT๙" w:cs="TH SarabunIT๙"/>
          <w:sz w:val="32"/>
          <w:szCs w:val="32"/>
          <w:cs/>
        </w:rPr>
        <w:t xml:space="preserve">มหาวิทยาลัยราชภัฏบุรีรัมย์ </w:t>
      </w:r>
      <w:r w:rsidRPr="00193BBA">
        <w:rPr>
          <w:rFonts w:ascii="TH SarabunIT๙" w:hAnsi="TH SarabunIT๙" w:cs="TH SarabunIT๙"/>
          <w:sz w:val="32"/>
          <w:szCs w:val="32"/>
          <w:cs/>
        </w:rPr>
        <w:t>กำหนดให้มีการคัดเลือกศิษย์เก่าดีเด่น</w:t>
      </w:r>
      <w:r w:rsidR="00E41F2C" w:rsidRPr="00193BBA">
        <w:rPr>
          <w:rFonts w:ascii="TH SarabunIT๙" w:hAnsi="TH SarabunIT๙" w:cs="TH SarabunIT๙"/>
          <w:sz w:val="32"/>
          <w:szCs w:val="32"/>
          <w:cs/>
        </w:rPr>
        <w:t xml:space="preserve"> ประจำปี ๒๕๖</w:t>
      </w:r>
      <w:r w:rsidR="001505FC">
        <w:rPr>
          <w:rFonts w:ascii="TH SarabunIT๙" w:hAnsi="TH SarabunIT๙" w:cs="TH SarabunIT๙" w:hint="cs"/>
          <w:sz w:val="32"/>
          <w:szCs w:val="32"/>
          <w:cs/>
        </w:rPr>
        <w:t xml:space="preserve">๙ </w:t>
      </w:r>
      <w:r w:rsidRPr="00193BBA">
        <w:rPr>
          <w:rFonts w:ascii="TH SarabunIT๙" w:hAnsi="TH SarabunIT๙" w:cs="TH SarabunIT๙"/>
          <w:sz w:val="32"/>
          <w:szCs w:val="32"/>
          <w:cs/>
        </w:rPr>
        <w:t>โดยมีวัตถุประสงค์เพื่อสร้างความผู</w:t>
      </w:r>
      <w:r w:rsidR="003F7906" w:rsidRPr="00193BBA">
        <w:rPr>
          <w:rFonts w:ascii="TH SarabunIT๙" w:hAnsi="TH SarabunIT๙" w:cs="TH SarabunIT๙"/>
          <w:sz w:val="32"/>
          <w:szCs w:val="32"/>
          <w:cs/>
        </w:rPr>
        <w:t>ก</w:t>
      </w:r>
      <w:r w:rsidRPr="00193BBA">
        <w:rPr>
          <w:rFonts w:ascii="TH SarabunIT๙" w:hAnsi="TH SarabunIT๙" w:cs="TH SarabunIT๙"/>
          <w:sz w:val="32"/>
          <w:szCs w:val="32"/>
          <w:cs/>
        </w:rPr>
        <w:t>พันและความร่วมมือศิษย์เก่า เพื่อประกาศเกียรติคุณแก่ศิษย์เก่า</w:t>
      </w:r>
      <w:r w:rsidR="003F7906" w:rsidRPr="00193BBA">
        <w:rPr>
          <w:rFonts w:ascii="TH SarabunIT๙" w:hAnsi="TH SarabunIT๙" w:cs="TH SarabunIT๙"/>
          <w:sz w:val="32"/>
          <w:szCs w:val="32"/>
          <w:cs/>
        </w:rPr>
        <w:t xml:space="preserve">มหาวิทยาลัยราชภัฏบุรีรัมย์ </w:t>
      </w:r>
      <w:r w:rsidRPr="00193BBA">
        <w:rPr>
          <w:rFonts w:ascii="TH SarabunIT๙" w:hAnsi="TH SarabunIT๙" w:cs="TH SarabunIT๙"/>
          <w:sz w:val="32"/>
          <w:szCs w:val="32"/>
          <w:cs/>
        </w:rPr>
        <w:t>การพิจารณาคัดเลือกศิษย์เก่าดีเด่น</w:t>
      </w:r>
      <w:r w:rsidR="003F7906" w:rsidRPr="00193BBA">
        <w:rPr>
          <w:rFonts w:ascii="TH SarabunIT๙" w:hAnsi="TH SarabunIT๙" w:cs="TH SarabunIT๙"/>
          <w:sz w:val="32"/>
          <w:szCs w:val="32"/>
          <w:cs/>
        </w:rPr>
        <w:t>ข</w:t>
      </w:r>
      <w:r w:rsidRPr="00193BBA">
        <w:rPr>
          <w:rFonts w:ascii="TH SarabunIT๙" w:hAnsi="TH SarabunIT๙" w:cs="TH SarabunIT๙"/>
          <w:sz w:val="32"/>
          <w:szCs w:val="32"/>
          <w:cs/>
        </w:rPr>
        <w:t>อง</w:t>
      </w:r>
      <w:r w:rsidR="00611E3F">
        <w:rPr>
          <w:rFonts w:ascii="TH SarabunIT๙" w:hAnsi="TH SarabunIT๙" w:cs="TH SarabunIT๙"/>
          <w:sz w:val="32"/>
          <w:szCs w:val="32"/>
          <w:cs/>
        </w:rPr>
        <w:t>มหาวิทยาลัยราชภัฏบุรีรัมย์</w:t>
      </w:r>
      <w:r w:rsidRPr="00193BBA">
        <w:rPr>
          <w:rFonts w:ascii="TH SarabunIT๙" w:hAnsi="TH SarabunIT๙" w:cs="TH SarabunIT๙"/>
          <w:sz w:val="32"/>
          <w:szCs w:val="32"/>
          <w:cs/>
        </w:rPr>
        <w:t>ดำเนินการคัดเลือกโดยคณะกรรม</w:t>
      </w:r>
      <w:r w:rsidR="00E41F2C" w:rsidRPr="00193BBA">
        <w:rPr>
          <w:rFonts w:ascii="TH SarabunIT๙" w:hAnsi="TH SarabunIT๙" w:cs="TH SarabunIT๙"/>
          <w:sz w:val="32"/>
          <w:szCs w:val="32"/>
          <w:cs/>
        </w:rPr>
        <w:t>การฝ่ายจัดงาน</w:t>
      </w:r>
      <w:r w:rsidR="004942A3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E41F2C" w:rsidRPr="00193BBA">
        <w:rPr>
          <w:rFonts w:ascii="TH SarabunIT๙" w:hAnsi="TH SarabunIT๙" w:cs="TH SarabunIT๙"/>
          <w:sz w:val="32"/>
          <w:szCs w:val="32"/>
          <w:cs/>
        </w:rPr>
        <w:t>ศิษย์เก่า ๕</w:t>
      </w:r>
      <w:r w:rsidR="001505FC">
        <w:rPr>
          <w:rFonts w:ascii="TH SarabunIT๙" w:hAnsi="TH SarabunIT๙" w:cs="TH SarabunIT๙" w:hint="cs"/>
          <w:sz w:val="32"/>
          <w:szCs w:val="32"/>
          <w:cs/>
        </w:rPr>
        <w:t>๕</w:t>
      </w:r>
      <w:r w:rsidR="00E41F2C" w:rsidRPr="00193BBA">
        <w:rPr>
          <w:rFonts w:ascii="TH SarabunIT๙" w:hAnsi="TH SarabunIT๙" w:cs="TH SarabunIT๙"/>
          <w:sz w:val="32"/>
          <w:szCs w:val="32"/>
          <w:cs/>
        </w:rPr>
        <w:t xml:space="preserve"> ปี </w:t>
      </w:r>
      <w:r w:rsidR="004942A3" w:rsidRPr="004942A3">
        <w:rPr>
          <w:rFonts w:ascii="TH SarabunIT๙" w:hAnsi="TH SarabunIT๙" w:cs="TH SarabunIT๙"/>
          <w:sz w:val="32"/>
          <w:szCs w:val="32"/>
          <w:cs/>
        </w:rPr>
        <w:t xml:space="preserve">ประจำปี ๒๕๖๙ </w:t>
      </w:r>
      <w:r w:rsidRPr="00193BBA">
        <w:rPr>
          <w:rFonts w:ascii="TH SarabunIT๙" w:hAnsi="TH SarabunIT๙" w:cs="TH SarabunIT๙"/>
          <w:sz w:val="32"/>
          <w:szCs w:val="32"/>
          <w:cs/>
        </w:rPr>
        <w:t>พิจารณาคัดเลือกศิษย์เก่าดีเด่น โดยมีรายละเอียดในการพิจารณาคัดเลือก ดังต่อไปนี้</w:t>
      </w:r>
    </w:p>
    <w:p w14:paraId="5EC299CB" w14:textId="77777777" w:rsidR="001A2B8C" w:rsidRPr="001A2B8C" w:rsidRDefault="001A2B8C" w:rsidP="007F0938">
      <w:pPr>
        <w:spacing w:after="0"/>
        <w:rPr>
          <w:rFonts w:ascii="TH SarabunIT๙" w:hAnsi="TH SarabunIT๙" w:cs="TH SarabunIT๙"/>
          <w:b/>
          <w:bCs/>
          <w:sz w:val="12"/>
          <w:szCs w:val="12"/>
        </w:rPr>
      </w:pPr>
    </w:p>
    <w:p w14:paraId="767B1ACB" w14:textId="3EAF1B99" w:rsidR="00E41F2C" w:rsidRPr="00193BBA" w:rsidRDefault="007F0938" w:rsidP="007F0938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193BBA">
        <w:rPr>
          <w:rFonts w:ascii="TH SarabunIT๙" w:hAnsi="TH SarabunIT๙" w:cs="TH SarabunIT๙"/>
          <w:b/>
          <w:bCs/>
          <w:sz w:val="32"/>
          <w:szCs w:val="32"/>
          <w:cs/>
        </w:rPr>
        <w:t>ก.</w:t>
      </w:r>
      <w:r w:rsidR="00E41F2C" w:rsidRPr="00193BB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หลักเกณฑ์</w:t>
      </w:r>
    </w:p>
    <w:p w14:paraId="656A0440" w14:textId="21EABB09" w:rsidR="00193BBA" w:rsidRPr="00193BBA" w:rsidRDefault="00193BBA" w:rsidP="007F0938">
      <w:pPr>
        <w:spacing w:after="0"/>
        <w:rPr>
          <w:rFonts w:ascii="TH SarabunIT๙" w:hAnsi="TH SarabunIT๙" w:cs="TH SarabunIT๙"/>
          <w:sz w:val="32"/>
          <w:szCs w:val="32"/>
        </w:rPr>
      </w:pPr>
      <w:r w:rsidRPr="00193BB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E41F2C" w:rsidRPr="00193BBA">
        <w:rPr>
          <w:rFonts w:ascii="TH SarabunIT๙" w:hAnsi="TH SarabunIT๙" w:cs="TH SarabunIT๙"/>
          <w:sz w:val="32"/>
          <w:szCs w:val="32"/>
          <w:cs/>
        </w:rPr>
        <w:t>1. การมอบรางวัลจะมอบตามประเภทศิษย์เก่</w:t>
      </w:r>
      <w:r w:rsidRPr="00193BBA">
        <w:rPr>
          <w:rFonts w:ascii="TH SarabunIT๙" w:hAnsi="TH SarabunIT๙" w:cs="TH SarabunIT๙"/>
          <w:sz w:val="32"/>
          <w:szCs w:val="32"/>
          <w:cs/>
        </w:rPr>
        <w:t>า</w:t>
      </w:r>
      <w:r w:rsidR="00E41F2C" w:rsidRPr="00193BBA">
        <w:rPr>
          <w:rFonts w:ascii="TH SarabunIT๙" w:hAnsi="TH SarabunIT๙" w:cs="TH SarabunIT๙"/>
          <w:sz w:val="32"/>
          <w:szCs w:val="32"/>
          <w:cs/>
        </w:rPr>
        <w:t>ดีเด่นที่กำหนดในแบบฟอร์</w:t>
      </w:r>
      <w:r>
        <w:rPr>
          <w:rFonts w:ascii="TH SarabunIT๙" w:hAnsi="TH SarabunIT๙" w:cs="TH SarabunIT๙"/>
          <w:sz w:val="32"/>
          <w:szCs w:val="32"/>
          <w:cs/>
        </w:rPr>
        <w:t>มประวัติและผลงานของผู้ถ</w:t>
      </w:r>
      <w:r>
        <w:rPr>
          <w:rFonts w:ascii="TH SarabunIT๙" w:hAnsi="TH SarabunIT๙" w:cs="TH SarabunIT๙" w:hint="cs"/>
          <w:sz w:val="32"/>
          <w:szCs w:val="32"/>
          <w:cs/>
        </w:rPr>
        <w:t>ูก</w:t>
      </w:r>
      <w:r w:rsidR="00E41F2C" w:rsidRPr="00193BBA">
        <w:rPr>
          <w:rFonts w:ascii="TH SarabunIT๙" w:hAnsi="TH SarabunIT๙" w:cs="TH SarabunIT๙"/>
          <w:sz w:val="32"/>
          <w:szCs w:val="32"/>
          <w:cs/>
        </w:rPr>
        <w:t>เสนอชื่อ โดยผู้ที่ได้รับการพิจารณาคัดเลือกเป</w:t>
      </w:r>
      <w:r w:rsidR="000670A9">
        <w:rPr>
          <w:rFonts w:ascii="TH SarabunIT๙" w:hAnsi="TH SarabunIT๙" w:cs="TH SarabunIT๙" w:hint="cs"/>
          <w:sz w:val="32"/>
          <w:szCs w:val="32"/>
          <w:cs/>
        </w:rPr>
        <w:t>็</w:t>
      </w:r>
      <w:r w:rsidR="00E41F2C" w:rsidRPr="00193BBA">
        <w:rPr>
          <w:rFonts w:ascii="TH SarabunIT๙" w:hAnsi="TH SarabunIT๙" w:cs="TH SarabunIT๙"/>
          <w:sz w:val="32"/>
          <w:szCs w:val="32"/>
          <w:cs/>
        </w:rPr>
        <w:t>นศิษย์เก่าดีเด่น จะหมายรวมถึง</w:t>
      </w:r>
      <w:r w:rsidRPr="00193BBA">
        <w:rPr>
          <w:rFonts w:ascii="TH SarabunIT๙" w:hAnsi="TH SarabunIT๙" w:cs="TH SarabunIT๙"/>
          <w:sz w:val="32"/>
          <w:szCs w:val="32"/>
          <w:cs/>
        </w:rPr>
        <w:t>ศิษย์เก่าของมหาวิทยาลัยราชภัฏบุรี</w:t>
      </w:r>
      <w:r w:rsidR="00611E3F">
        <w:rPr>
          <w:rFonts w:ascii="TH SarabunIT๙" w:hAnsi="TH SarabunIT๙" w:cs="TH SarabunIT๙"/>
          <w:sz w:val="32"/>
          <w:szCs w:val="32"/>
          <w:cs/>
        </w:rPr>
        <w:t>รัมย์ทุกภาคส่วนงานและทุกสายงาน/</w:t>
      </w:r>
      <w:r w:rsidRPr="00193BBA">
        <w:rPr>
          <w:rFonts w:ascii="TH SarabunIT๙" w:hAnsi="TH SarabunIT๙" w:cs="TH SarabunIT๙"/>
          <w:sz w:val="32"/>
          <w:szCs w:val="32"/>
          <w:cs/>
        </w:rPr>
        <w:t>อาชีพ</w:t>
      </w:r>
      <w:r w:rsidR="007F0938" w:rsidRPr="00193BBA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661865AD" w14:textId="203418A7" w:rsidR="00193BBA" w:rsidRPr="00193BBA" w:rsidRDefault="00193BBA" w:rsidP="007F0938">
      <w:pPr>
        <w:spacing w:after="0"/>
        <w:rPr>
          <w:rFonts w:ascii="TH SarabunIT๙" w:hAnsi="TH SarabunIT๙" w:cs="TH SarabunIT๙"/>
          <w:sz w:val="32"/>
          <w:szCs w:val="32"/>
        </w:rPr>
      </w:pPr>
      <w:r w:rsidRPr="00193BBA">
        <w:rPr>
          <w:rFonts w:ascii="TH SarabunIT๙" w:hAnsi="TH SarabunIT๙" w:cs="TH SarabunIT๙"/>
          <w:sz w:val="32"/>
          <w:szCs w:val="32"/>
          <w:cs/>
        </w:rPr>
        <w:tab/>
        <w:t>๒. การเสนอชื่อผู้สมควรได้รับการยกย่องเป็นศิษย์เก่า ๕</w:t>
      </w:r>
      <w:r w:rsidR="001505FC">
        <w:rPr>
          <w:rFonts w:ascii="TH SarabunIT๙" w:hAnsi="TH SarabunIT๙" w:cs="TH SarabunIT๙" w:hint="cs"/>
          <w:sz w:val="32"/>
          <w:szCs w:val="32"/>
          <w:cs/>
        </w:rPr>
        <w:t>๕</w:t>
      </w:r>
      <w:r w:rsidRPr="00193BBA">
        <w:rPr>
          <w:rFonts w:ascii="TH SarabunIT๙" w:hAnsi="TH SarabunIT๙" w:cs="TH SarabunIT๙"/>
          <w:sz w:val="32"/>
          <w:szCs w:val="32"/>
          <w:cs/>
        </w:rPr>
        <w:t xml:space="preserve"> ปี ได้แก่</w:t>
      </w:r>
    </w:p>
    <w:p w14:paraId="7AA8DDD4" w14:textId="61B29D65" w:rsidR="00193BBA" w:rsidRDefault="00193BBA" w:rsidP="007F0938">
      <w:pPr>
        <w:spacing w:after="0"/>
        <w:rPr>
          <w:rFonts w:ascii="TH SarabunIT๙" w:hAnsi="TH SarabunIT๙" w:cs="TH SarabunIT๙"/>
          <w:sz w:val="32"/>
          <w:szCs w:val="32"/>
        </w:rPr>
      </w:pPr>
      <w:r w:rsidRPr="00193BBA">
        <w:rPr>
          <w:rFonts w:ascii="TH SarabunIT๙" w:hAnsi="TH SarabunIT๙" w:cs="TH SarabunIT๙"/>
          <w:sz w:val="32"/>
          <w:szCs w:val="32"/>
          <w:cs/>
        </w:rPr>
        <w:tab/>
      </w:r>
      <w:r w:rsidRPr="00193BBA">
        <w:rPr>
          <w:rFonts w:ascii="TH SarabunIT๙" w:hAnsi="TH SarabunIT๙" w:cs="TH SarabunIT๙"/>
          <w:sz w:val="32"/>
          <w:szCs w:val="32"/>
          <w:cs/>
        </w:rPr>
        <w:tab/>
        <w:t xml:space="preserve">2.1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คณะ/ </w:t>
      </w:r>
      <w:r w:rsidR="00027F4A">
        <w:rPr>
          <w:rFonts w:ascii="TH SarabunIT๙" w:hAnsi="TH SarabunIT๙" w:cs="TH SarabunIT๙" w:hint="cs"/>
          <w:sz w:val="32"/>
          <w:szCs w:val="32"/>
          <w:cs/>
        </w:rPr>
        <w:t xml:space="preserve">สำนัก/ </w:t>
      </w:r>
      <w:r>
        <w:rPr>
          <w:rFonts w:ascii="TH SarabunIT๙" w:hAnsi="TH SarabunIT๙" w:cs="TH SarabunIT๙" w:hint="cs"/>
          <w:sz w:val="32"/>
          <w:szCs w:val="32"/>
          <w:cs/>
        </w:rPr>
        <w:t>สถาบัน/</w:t>
      </w:r>
      <w:r w:rsidR="00027F4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ส่</w:t>
      </w:r>
      <w:r w:rsidR="00027F4A">
        <w:rPr>
          <w:rFonts w:ascii="TH SarabunIT๙" w:hAnsi="TH SarabunIT๙" w:cs="TH SarabunIT๙" w:hint="cs"/>
          <w:sz w:val="32"/>
          <w:szCs w:val="32"/>
          <w:cs/>
        </w:rPr>
        <w:t>วนงาน</w:t>
      </w:r>
      <w:r>
        <w:rPr>
          <w:rFonts w:ascii="TH SarabunIT๙" w:hAnsi="TH SarabunIT๙" w:cs="TH SarabunIT๙" w:hint="cs"/>
          <w:sz w:val="32"/>
          <w:szCs w:val="32"/>
          <w:cs/>
        </w:rPr>
        <w:t>ในสังกัดมหาวิทยาลัยราชภัฏบุรีรัมย์</w:t>
      </w:r>
    </w:p>
    <w:p w14:paraId="42CBBB04" w14:textId="50381C15" w:rsidR="00193BBA" w:rsidRDefault="00193BBA" w:rsidP="007F093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2.2 สมาคม/ ชมรมศิษย์เก่าหรือศิษย์เก่าร่วมรุ่นเป</w:t>
      </w:r>
      <w:r w:rsidR="000670A9">
        <w:rPr>
          <w:rFonts w:ascii="TH SarabunIT๙" w:hAnsi="TH SarabunIT๙" w:cs="TH SarabunIT๙" w:hint="cs"/>
          <w:sz w:val="32"/>
          <w:szCs w:val="32"/>
          <w:cs/>
        </w:rPr>
        <w:t>็</w:t>
      </w:r>
      <w:r>
        <w:rPr>
          <w:rFonts w:ascii="TH SarabunIT๙" w:hAnsi="TH SarabunIT๙" w:cs="TH SarabunIT๙" w:hint="cs"/>
          <w:sz w:val="32"/>
          <w:szCs w:val="32"/>
          <w:cs/>
        </w:rPr>
        <w:t>นผ</w:t>
      </w:r>
      <w:r w:rsidR="000670A9">
        <w:rPr>
          <w:rFonts w:ascii="TH SarabunIT๙" w:hAnsi="TH SarabunIT๙" w:cs="TH SarabunIT๙" w:hint="cs"/>
          <w:sz w:val="32"/>
          <w:szCs w:val="32"/>
          <w:cs/>
        </w:rPr>
        <w:t>ู้</w:t>
      </w:r>
      <w:r>
        <w:rPr>
          <w:rFonts w:ascii="TH SarabunIT๙" w:hAnsi="TH SarabunIT๙" w:cs="TH SarabunIT๙" w:hint="cs"/>
          <w:sz w:val="32"/>
          <w:szCs w:val="32"/>
          <w:cs/>
        </w:rPr>
        <w:t>เสนอชื่อโดยมีการลงนามรับรอง</w:t>
      </w:r>
    </w:p>
    <w:p w14:paraId="2A576C0E" w14:textId="2116C99E" w:rsidR="00193BBA" w:rsidRDefault="00193BBA" w:rsidP="007F093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 การเสนอชื่อตามข้อ 2 ต้องดำเนินการส่งข้อมูลประวัติของผู้ถูกเสนอชื่อตามแบบฟอร์มที่กำหนดตามช่องทางที่ระบุไว้ในแนบท้ายของแบบฟอร์ม และส่งกลับคืนภายใน</w:t>
      </w:r>
      <w:r w:rsidRPr="00D1713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วัน</w:t>
      </w:r>
      <w:r w:rsidR="004942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ที่ 11 กันยายน พ.ศ.2569</w:t>
      </w:r>
      <w:r w:rsidR="009C7E4A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เวลา 16.30 น. ทั้งนี้ ขอสงวนสิทธิ์ไม่รับพิจารณาการเสนอชื่อหรือส่งข้อมูลประวัติของผู้ถูกเสนอชื่อหลังพ้นกำหนดดังกล่าว</w:t>
      </w:r>
    </w:p>
    <w:p w14:paraId="5BFA4C7E" w14:textId="3425D489" w:rsidR="00193BBA" w:rsidRPr="000E7321" w:rsidRDefault="00193BBA" w:rsidP="007F0938">
      <w:pPr>
        <w:spacing w:after="0"/>
        <w:rPr>
          <w:rFonts w:ascii="TH SarabunIT๙" w:hAnsi="TH SarabunIT๙" w:cs="TH SarabunIT๙"/>
          <w:sz w:val="16"/>
          <w:szCs w:val="16"/>
        </w:rPr>
      </w:pPr>
      <w:r w:rsidRPr="000E7321">
        <w:rPr>
          <w:rFonts w:ascii="TH SarabunIT๙" w:hAnsi="TH SarabunIT๙" w:cs="TH SarabunIT๙" w:hint="cs"/>
          <w:sz w:val="16"/>
          <w:szCs w:val="16"/>
          <w:cs/>
        </w:rPr>
        <w:t xml:space="preserve">  </w:t>
      </w:r>
    </w:p>
    <w:p w14:paraId="400FBFD1" w14:textId="373626C0" w:rsidR="008A7C49" w:rsidRPr="001A2B8C" w:rsidRDefault="008A7C49" w:rsidP="007F0938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1A2B8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ข. </w:t>
      </w:r>
      <w:r w:rsidR="001A2B8C" w:rsidRPr="001A2B8C">
        <w:rPr>
          <w:rFonts w:ascii="TH SarabunIT๙" w:hAnsi="TH SarabunIT๙" w:cs="TH SarabunIT๙"/>
          <w:b/>
          <w:bCs/>
          <w:sz w:val="32"/>
          <w:szCs w:val="32"/>
          <w:cs/>
        </w:rPr>
        <w:t>คุณสมบัติผู้สมควรเข้ารับการพิจารณาเป็น</w:t>
      </w:r>
      <w:r w:rsidRPr="001A2B8C">
        <w:rPr>
          <w:rFonts w:ascii="TH SarabunIT๙" w:hAnsi="TH SarabunIT๙" w:cs="TH SarabunIT๙"/>
          <w:b/>
          <w:bCs/>
          <w:sz w:val="32"/>
          <w:szCs w:val="32"/>
          <w:cs/>
        </w:rPr>
        <w:t>ศิษย์เก่าดีเด่น</w:t>
      </w:r>
    </w:p>
    <w:p w14:paraId="5BF44102" w14:textId="1411A382" w:rsidR="001A2B8C" w:rsidRPr="001A2B8C" w:rsidRDefault="001A2B8C" w:rsidP="007F0938">
      <w:pPr>
        <w:spacing w:after="0"/>
        <w:rPr>
          <w:rFonts w:ascii="TH SarabunIT๙" w:hAnsi="TH SarabunIT๙" w:cs="TH SarabunIT๙"/>
          <w:sz w:val="32"/>
          <w:szCs w:val="32"/>
        </w:rPr>
      </w:pPr>
      <w:r w:rsidRPr="001A2B8C">
        <w:rPr>
          <w:rFonts w:ascii="TH SarabunIT๙" w:hAnsi="TH SarabunIT๙" w:cs="TH SarabunIT๙"/>
          <w:sz w:val="32"/>
          <w:szCs w:val="32"/>
          <w:cs/>
        </w:rPr>
        <w:tab/>
        <w:t>1. เป</w:t>
      </w:r>
      <w:r w:rsidR="00106EAA">
        <w:rPr>
          <w:rFonts w:ascii="TH SarabunIT๙" w:hAnsi="TH SarabunIT๙" w:cs="TH SarabunIT๙" w:hint="cs"/>
          <w:sz w:val="32"/>
          <w:szCs w:val="32"/>
          <w:cs/>
        </w:rPr>
        <w:t>็</w:t>
      </w:r>
      <w:r w:rsidRPr="001A2B8C">
        <w:rPr>
          <w:rFonts w:ascii="TH SarabunIT๙" w:hAnsi="TH SarabunIT๙" w:cs="TH SarabunIT๙"/>
          <w:sz w:val="32"/>
          <w:szCs w:val="32"/>
          <w:cs/>
        </w:rPr>
        <w:t xml:space="preserve">นศิษย์เก่าของมหาวิทยาลัยราชภัฏบุรีรัมย์ โดยได้รับปริญญาบัตรการศึกษาในระดับใดระดับหนึ่ง </w:t>
      </w:r>
      <w:r w:rsidR="008F7A3A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1A2B8C">
        <w:rPr>
          <w:rFonts w:ascii="TH SarabunIT๙" w:hAnsi="TH SarabunIT๙" w:cs="TH SarabunIT๙"/>
          <w:sz w:val="32"/>
          <w:szCs w:val="32"/>
          <w:cs/>
        </w:rPr>
        <w:t>อย่างน้อย ๑ ปริญญาบัตรจากมหาวิทยาลัยราชภัฏบุรีรัมย์ ครอบคลุมถึงสมัยวิทยาลัยครูบุรีรัมย์ และสถาบันราชภัฏบุรีรัมย์</w:t>
      </w:r>
    </w:p>
    <w:p w14:paraId="33796739" w14:textId="38A9432E" w:rsidR="001A2B8C" w:rsidRDefault="001A2B8C" w:rsidP="007F0938">
      <w:pPr>
        <w:spacing w:after="0"/>
        <w:rPr>
          <w:rFonts w:ascii="TH SarabunIT๙" w:hAnsi="TH SarabunIT๙" w:cs="TH SarabunIT๙"/>
          <w:sz w:val="32"/>
          <w:szCs w:val="32"/>
        </w:rPr>
      </w:pPr>
      <w:r w:rsidRPr="001A2B8C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 มีความประพฤติที่ดีเป็นแบบอย่างทั้งชีวิตส่วนตัวและการงานโดยเป็นผู้มีค</w:t>
      </w:r>
      <w:r w:rsidR="008F7A3A">
        <w:rPr>
          <w:rFonts w:ascii="TH SarabunIT๙" w:hAnsi="TH SarabunIT๙" w:cs="TH SarabunIT๙" w:hint="cs"/>
          <w:sz w:val="32"/>
          <w:szCs w:val="32"/>
          <w:cs/>
        </w:rPr>
        <w:t>ุณธร</w:t>
      </w:r>
      <w:r>
        <w:rPr>
          <w:rFonts w:ascii="TH SarabunIT๙" w:hAnsi="TH SarabunIT๙" w:cs="TH SarabunIT๙" w:hint="cs"/>
          <w:sz w:val="32"/>
          <w:szCs w:val="32"/>
          <w:cs/>
        </w:rPr>
        <w:t>รม จริยธรรม และศ</w:t>
      </w:r>
      <w:r w:rsidR="00106EAA">
        <w:rPr>
          <w:rFonts w:ascii="TH SarabunIT๙" w:hAnsi="TH SarabunIT๙" w:cs="TH SarabunIT๙" w:hint="cs"/>
          <w:sz w:val="32"/>
          <w:szCs w:val="32"/>
          <w:cs/>
        </w:rPr>
        <w:t>ี</w:t>
      </w:r>
      <w:r>
        <w:rPr>
          <w:rFonts w:ascii="TH SarabunIT๙" w:hAnsi="TH SarabunIT๙" w:cs="TH SarabunIT๙" w:hint="cs"/>
          <w:sz w:val="32"/>
          <w:szCs w:val="32"/>
          <w:cs/>
        </w:rPr>
        <w:t>ลธรรมอันดี ไม่มีความด่างพร้อยด้านการปฏิบัติงานและจริยธรรม</w:t>
      </w:r>
    </w:p>
    <w:p w14:paraId="2CACF3D9" w14:textId="0EC9A6F1" w:rsidR="001A2B8C" w:rsidRDefault="001A2B8C" w:rsidP="007F093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 เป็นผู้ประสบความสำเร็จในหน้าที่การงานหรืออาชีพ</w:t>
      </w:r>
    </w:p>
    <w:p w14:paraId="69161A27" w14:textId="62DB13C1" w:rsidR="001A2B8C" w:rsidRDefault="001A2B8C" w:rsidP="007F093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4. เป</w:t>
      </w:r>
      <w:r w:rsidR="00106EAA">
        <w:rPr>
          <w:rFonts w:ascii="TH SarabunIT๙" w:hAnsi="TH SarabunIT๙" w:cs="TH SarabunIT๙" w:hint="cs"/>
          <w:sz w:val="32"/>
          <w:szCs w:val="32"/>
          <w:cs/>
        </w:rPr>
        <w:t>็</w:t>
      </w:r>
      <w:r>
        <w:rPr>
          <w:rFonts w:ascii="TH SarabunIT๙" w:hAnsi="TH SarabunIT๙" w:cs="TH SarabunIT๙" w:hint="cs"/>
          <w:sz w:val="32"/>
          <w:szCs w:val="32"/>
          <w:cs/>
        </w:rPr>
        <w:t>นผู้ทำคุณประโยชน์ต่อสังคมและสาธารณประโยชน์</w:t>
      </w:r>
    </w:p>
    <w:p w14:paraId="4C08217F" w14:textId="4987AB89" w:rsidR="001A2B8C" w:rsidRDefault="001A2B8C" w:rsidP="007F093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5. เป็นผู้มีทัศนคติและสัมพันธภาพที่ดีต่อมหาวิทยาลัยราชภัฏบุรีรัมย์</w:t>
      </w:r>
    </w:p>
    <w:p w14:paraId="74CC72E5" w14:textId="56E1CA24" w:rsidR="001A2B8C" w:rsidRDefault="001A2B8C" w:rsidP="007F093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 w:hint="cs"/>
          <w:sz w:val="32"/>
          <w:szCs w:val="32"/>
          <w:cs/>
        </w:rPr>
        <w:t>6. ไม่เคยได้รับเลือกให้เป็นศิษย์เก่าดีเด่นของมหาวิทยาลัยราชภัฏบุรีรัมย์มาก่อน (ไม่นับรวมถึงรางวัลศิษย์เก่าดีเด่นจากคณะ/ สำนัก/สถาบัน/ ส่วนงานในสังกัดของมหาวิทยาลัยราชภัฏบุรีรัมย์</w:t>
      </w:r>
      <w:r w:rsidR="00027F4A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607EDD47" w14:textId="77777777" w:rsidR="00611E3F" w:rsidRPr="00611E3F" w:rsidRDefault="00611E3F" w:rsidP="007F0938">
      <w:pPr>
        <w:spacing w:after="0"/>
        <w:rPr>
          <w:rFonts w:ascii="TH SarabunIT๙" w:hAnsi="TH SarabunIT๙" w:cs="TH SarabunIT๙"/>
          <w:b/>
          <w:bCs/>
          <w:sz w:val="16"/>
          <w:szCs w:val="16"/>
        </w:rPr>
      </w:pPr>
    </w:p>
    <w:p w14:paraId="70CE00E1" w14:textId="394AB52A" w:rsidR="00027F4A" w:rsidRPr="00027F4A" w:rsidRDefault="00027F4A" w:rsidP="007F0938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27F4A">
        <w:rPr>
          <w:rFonts w:ascii="TH SarabunIT๙" w:hAnsi="TH SarabunIT๙" w:cs="TH SarabunIT๙" w:hint="cs"/>
          <w:b/>
          <w:bCs/>
          <w:sz w:val="32"/>
          <w:szCs w:val="32"/>
          <w:cs/>
        </w:rPr>
        <w:t>ค. ประเภทศิษย์เก่าดีเด่น ประจำปี พ.ศ. 256</w:t>
      </w:r>
      <w:r w:rsidR="001505FC">
        <w:rPr>
          <w:rFonts w:ascii="TH SarabunIT๙" w:hAnsi="TH SarabunIT๙" w:cs="TH SarabunIT๙" w:hint="cs"/>
          <w:b/>
          <w:bCs/>
          <w:sz w:val="32"/>
          <w:szCs w:val="32"/>
          <w:cs/>
        </w:rPr>
        <w:t>๙</w:t>
      </w:r>
    </w:p>
    <w:p w14:paraId="6CF804AE" w14:textId="5E21DE93" w:rsidR="001A2B8C" w:rsidRPr="00027F4A" w:rsidRDefault="00027F4A" w:rsidP="00027F4A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ศิษย์เก่า 5</w:t>
      </w:r>
      <w:r w:rsidR="001505FC">
        <w:rPr>
          <w:rFonts w:ascii="TH SarabunIT๙" w:hAnsi="TH SarabunIT๙" w:cs="TH SarabunIT๙" w:hint="cs"/>
          <w:sz w:val="32"/>
          <w:szCs w:val="32"/>
          <w:cs/>
        </w:rPr>
        <w:t>๕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ปี จำนวนทั้งสิ้น </w:t>
      </w:r>
      <w:r w:rsidR="004942A3">
        <w:rPr>
          <w:rFonts w:ascii="TH SarabunIT๙" w:hAnsi="TH SarabunIT๙" w:cs="TH SarabunIT๙" w:hint="cs"/>
          <w:sz w:val="32"/>
          <w:szCs w:val="32"/>
          <w:cs/>
        </w:rPr>
        <w:t>55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คน ประกอบด้วย</w:t>
      </w:r>
    </w:p>
    <w:p w14:paraId="01D87390" w14:textId="342851E5" w:rsidR="001A2B8C" w:rsidRPr="00027F4A" w:rsidRDefault="001A2B8C" w:rsidP="001A2B8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1A2B8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027F4A" w:rsidRPr="00870C3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1. </w:t>
      </w:r>
      <w:r w:rsidRPr="00870C3A">
        <w:rPr>
          <w:rFonts w:ascii="TH SarabunIT๙" w:hAnsi="TH SarabunIT๙" w:cs="TH SarabunIT๙"/>
          <w:b/>
          <w:bCs/>
          <w:sz w:val="32"/>
          <w:szCs w:val="32"/>
          <w:cs/>
        </w:rPr>
        <w:t>ด้านการศึกษา</w:t>
      </w:r>
      <w:r w:rsidR="00027F4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70C3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27F4A">
        <w:rPr>
          <w:rFonts w:ascii="TH SarabunIT๙" w:hAnsi="TH SarabunIT๙" w:cs="TH SarabunIT๙" w:hint="cs"/>
          <w:sz w:val="32"/>
          <w:szCs w:val="32"/>
          <w:cs/>
        </w:rPr>
        <w:t>เป็นศิษย์เก่าที่ประสบความสำเร็จ</w:t>
      </w:r>
      <w:r w:rsidR="00870C3A">
        <w:rPr>
          <w:rFonts w:ascii="TH SarabunIT๙" w:hAnsi="TH SarabunIT๙" w:cs="TH SarabunIT๙" w:hint="cs"/>
          <w:sz w:val="32"/>
          <w:szCs w:val="32"/>
          <w:cs/>
        </w:rPr>
        <w:t>ด้านการศึกษา</w:t>
      </w:r>
      <w:r w:rsidR="00665F6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905EF">
        <w:rPr>
          <w:rFonts w:ascii="TH SarabunIT๙" w:hAnsi="TH SarabunIT๙" w:cs="TH SarabunIT๙" w:hint="cs"/>
          <w:sz w:val="32"/>
          <w:szCs w:val="32"/>
          <w:cs/>
        </w:rPr>
        <w:t xml:space="preserve">ได้แก่ ด้านบริหารการศึกษา ด้านการสอน </w:t>
      </w:r>
      <w:r w:rsidR="00630D4E">
        <w:rPr>
          <w:rFonts w:ascii="TH SarabunIT๙" w:hAnsi="TH SarabunIT๙" w:cs="TH SarabunIT๙" w:hint="cs"/>
          <w:sz w:val="32"/>
          <w:szCs w:val="32"/>
          <w:cs/>
        </w:rPr>
        <w:t>ด้านนิเทศการศึกษา</w:t>
      </w:r>
      <w:r w:rsidR="00C905E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30D4E">
        <w:rPr>
          <w:rFonts w:ascii="TH SarabunIT๙" w:hAnsi="TH SarabunIT๙" w:cs="TH SarabunIT๙" w:hint="cs"/>
          <w:sz w:val="32"/>
          <w:szCs w:val="32"/>
          <w:cs/>
        </w:rPr>
        <w:t>ด้านวิจัย</w:t>
      </w:r>
      <w:r w:rsidR="00611E3F">
        <w:rPr>
          <w:rFonts w:ascii="TH SarabunIT๙" w:hAnsi="TH SarabunIT๙" w:cs="TH SarabunIT๙"/>
          <w:sz w:val="32"/>
          <w:szCs w:val="32"/>
        </w:rPr>
        <w:t xml:space="preserve"> </w:t>
      </w:r>
      <w:r w:rsidR="00611E3F">
        <w:rPr>
          <w:rFonts w:ascii="TH SarabunIT๙" w:hAnsi="TH SarabunIT๙" w:cs="TH SarabunIT๙" w:hint="cs"/>
          <w:sz w:val="32"/>
          <w:szCs w:val="32"/>
          <w:cs/>
        </w:rPr>
        <w:t>เป็นต้น</w:t>
      </w:r>
      <w:r w:rsidR="00870C3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67D60199" w14:textId="36F8C8CE" w:rsidR="001A2B8C" w:rsidRPr="00027F4A" w:rsidRDefault="00027F4A" w:rsidP="001A2B8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027F4A">
        <w:rPr>
          <w:rFonts w:ascii="TH SarabunIT๙" w:hAnsi="TH SarabunIT๙" w:cs="TH SarabunIT๙"/>
          <w:sz w:val="32"/>
          <w:szCs w:val="32"/>
          <w:cs/>
        </w:rPr>
        <w:tab/>
      </w:r>
      <w:r w:rsidR="001A2B8C" w:rsidRPr="00870C3A">
        <w:rPr>
          <w:rFonts w:ascii="TH SarabunIT๙" w:hAnsi="TH SarabunIT๙" w:cs="TH SarabunIT๙"/>
          <w:b/>
          <w:bCs/>
          <w:sz w:val="32"/>
          <w:szCs w:val="32"/>
          <w:cs/>
        </w:rPr>
        <w:t>2</w:t>
      </w:r>
      <w:r w:rsidRPr="00870C3A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Pr="00870C3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1A2B8C" w:rsidRPr="00870C3A">
        <w:rPr>
          <w:rFonts w:ascii="TH SarabunIT๙" w:hAnsi="TH SarabunIT๙" w:cs="TH SarabunIT๙"/>
          <w:b/>
          <w:bCs/>
          <w:sz w:val="32"/>
          <w:szCs w:val="32"/>
          <w:cs/>
        </w:rPr>
        <w:t>ด้านการเมืองการปกครอง</w:t>
      </w:r>
      <w:r w:rsidR="00870C3A">
        <w:rPr>
          <w:rFonts w:ascii="TH SarabunIT๙" w:hAnsi="TH SarabunIT๙" w:cs="TH SarabunIT๙" w:hint="cs"/>
          <w:sz w:val="32"/>
          <w:szCs w:val="32"/>
          <w:cs/>
        </w:rPr>
        <w:t xml:space="preserve">  เป็นศิษย์เก่าที่ประสบความสำเร็จในการบริหาร</w:t>
      </w:r>
      <w:r w:rsidR="00434F54">
        <w:rPr>
          <w:rFonts w:ascii="TH SarabunIT๙" w:hAnsi="TH SarabunIT๙" w:cs="TH SarabunIT๙" w:hint="cs"/>
          <w:sz w:val="32"/>
          <w:szCs w:val="32"/>
          <w:cs/>
        </w:rPr>
        <w:t>หรือ</w:t>
      </w:r>
      <w:r w:rsidR="00870C3A">
        <w:rPr>
          <w:rFonts w:ascii="TH SarabunIT๙" w:hAnsi="TH SarabunIT๙" w:cs="TH SarabunIT๙" w:hint="cs"/>
          <w:sz w:val="32"/>
          <w:szCs w:val="32"/>
          <w:cs/>
        </w:rPr>
        <w:t xml:space="preserve">ปฏิบัติงานในหน่วยงานด้านการเมืองการปกครอง </w:t>
      </w:r>
      <w:r w:rsidR="00665F6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180843D2" w14:textId="4F40E38B" w:rsidR="001A2B8C" w:rsidRPr="00027F4A" w:rsidRDefault="00027F4A" w:rsidP="001A2B8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027F4A">
        <w:rPr>
          <w:rFonts w:ascii="TH SarabunIT๙" w:hAnsi="TH SarabunIT๙" w:cs="TH SarabunIT๙"/>
          <w:sz w:val="32"/>
          <w:szCs w:val="32"/>
          <w:cs/>
        </w:rPr>
        <w:tab/>
      </w:r>
      <w:r w:rsidR="001A2B8C" w:rsidRPr="00870C3A">
        <w:rPr>
          <w:rFonts w:ascii="TH SarabunIT๙" w:hAnsi="TH SarabunIT๙" w:cs="TH SarabunIT๙"/>
          <w:b/>
          <w:bCs/>
          <w:sz w:val="32"/>
          <w:szCs w:val="32"/>
          <w:cs/>
        </w:rPr>
        <w:t>3</w:t>
      </w:r>
      <w:r w:rsidRPr="00870C3A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Pr="00870C3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1A2B8C" w:rsidRPr="00870C3A">
        <w:rPr>
          <w:rFonts w:ascii="TH SarabunIT๙" w:hAnsi="TH SarabunIT๙" w:cs="TH SarabunIT๙"/>
          <w:b/>
          <w:bCs/>
          <w:sz w:val="32"/>
          <w:szCs w:val="32"/>
          <w:cs/>
        </w:rPr>
        <w:t>ด้านการบริหารธุรกิจ</w:t>
      </w:r>
      <w:r w:rsidR="00870C3A">
        <w:rPr>
          <w:rFonts w:ascii="TH SarabunIT๙" w:hAnsi="TH SarabunIT๙" w:cs="TH SarabunIT๙" w:hint="cs"/>
          <w:sz w:val="32"/>
          <w:szCs w:val="32"/>
          <w:cs/>
        </w:rPr>
        <w:t xml:space="preserve">  เป็นศิษย์เก่าที่ประสบความสำเร็จในการบริ</w:t>
      </w:r>
      <w:r w:rsidR="004E2B4F">
        <w:rPr>
          <w:rFonts w:ascii="TH SarabunIT๙" w:hAnsi="TH SarabunIT๙" w:cs="TH SarabunIT๙" w:hint="cs"/>
          <w:sz w:val="32"/>
          <w:szCs w:val="32"/>
          <w:cs/>
        </w:rPr>
        <w:t>ห</w:t>
      </w:r>
      <w:r w:rsidR="00870C3A">
        <w:rPr>
          <w:rFonts w:ascii="TH SarabunIT๙" w:hAnsi="TH SarabunIT๙" w:cs="TH SarabunIT๙" w:hint="cs"/>
          <w:sz w:val="32"/>
          <w:szCs w:val="32"/>
          <w:cs/>
        </w:rPr>
        <w:t>าร</w:t>
      </w:r>
      <w:r w:rsidR="002A4EDC">
        <w:rPr>
          <w:rFonts w:ascii="TH SarabunIT๙" w:hAnsi="TH SarabunIT๙" w:cs="TH SarabunIT๙" w:hint="cs"/>
          <w:sz w:val="32"/>
          <w:szCs w:val="32"/>
          <w:cs/>
        </w:rPr>
        <w:t>หรือ</w:t>
      </w:r>
      <w:r w:rsidR="00870C3A">
        <w:rPr>
          <w:rFonts w:ascii="TH SarabunIT๙" w:hAnsi="TH SarabunIT๙" w:cs="TH SarabunIT๙" w:hint="cs"/>
          <w:sz w:val="32"/>
          <w:szCs w:val="32"/>
          <w:cs/>
        </w:rPr>
        <w:t>พัฒนาธุรกิจองค์กร</w:t>
      </w:r>
      <w:r w:rsidR="002A4ED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70C3A">
        <w:rPr>
          <w:rFonts w:ascii="TH SarabunIT๙" w:hAnsi="TH SarabunIT๙" w:cs="TH SarabunIT๙" w:hint="cs"/>
          <w:sz w:val="32"/>
          <w:szCs w:val="32"/>
          <w:cs/>
        </w:rPr>
        <w:t xml:space="preserve">ภาคส่วนต่างๆให้เจริญก้าวหน้า </w:t>
      </w:r>
      <w:r w:rsidR="00665F6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101E95BA" w14:textId="0766202B" w:rsidR="001A2B8C" w:rsidRPr="00027F4A" w:rsidRDefault="00027F4A" w:rsidP="001A2B8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027F4A">
        <w:rPr>
          <w:rFonts w:ascii="TH SarabunIT๙" w:hAnsi="TH SarabunIT๙" w:cs="TH SarabunIT๙"/>
          <w:sz w:val="32"/>
          <w:szCs w:val="32"/>
          <w:cs/>
        </w:rPr>
        <w:tab/>
      </w:r>
      <w:r w:rsidR="001A2B8C" w:rsidRPr="00870C3A">
        <w:rPr>
          <w:rFonts w:ascii="TH SarabunIT๙" w:hAnsi="TH SarabunIT๙" w:cs="TH SarabunIT๙"/>
          <w:b/>
          <w:bCs/>
          <w:sz w:val="32"/>
          <w:szCs w:val="32"/>
          <w:cs/>
        </w:rPr>
        <w:t>4</w:t>
      </w:r>
      <w:r w:rsidRPr="00870C3A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Pr="00870C3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1A2B8C" w:rsidRPr="00870C3A">
        <w:rPr>
          <w:rFonts w:ascii="TH SarabunIT๙" w:hAnsi="TH SarabunIT๙" w:cs="TH SarabunIT๙"/>
          <w:b/>
          <w:bCs/>
          <w:sz w:val="32"/>
          <w:szCs w:val="32"/>
          <w:cs/>
        </w:rPr>
        <w:t>ด้านการพัฒนาสังคมชุมชนท้องถิ่น</w:t>
      </w:r>
      <w:r w:rsidR="00870C3A">
        <w:rPr>
          <w:rFonts w:ascii="TH SarabunIT๙" w:hAnsi="TH SarabunIT๙" w:cs="TH SarabunIT๙" w:hint="cs"/>
          <w:sz w:val="32"/>
          <w:szCs w:val="32"/>
          <w:cs/>
        </w:rPr>
        <w:t xml:space="preserve">  เป็นศิษย์เก่าผู้พัฒนาหรือมีจิตอาสา ที่สร้างประโยชน์ต่อชุมชนท้องถิ่นจนเป็นที่ประจักษ์ </w:t>
      </w:r>
      <w:r w:rsidR="00665F6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31EF9978" w14:textId="73ECCED6" w:rsidR="00870C3A" w:rsidRDefault="00027F4A" w:rsidP="00870C3A">
      <w:pPr>
        <w:spacing w:after="0"/>
        <w:rPr>
          <w:rFonts w:ascii="TH SarabunIT๙" w:hAnsi="TH SarabunIT๙" w:cs="TH SarabunIT๙"/>
          <w:sz w:val="32"/>
          <w:szCs w:val="32"/>
        </w:rPr>
      </w:pPr>
      <w:r w:rsidRPr="00027F4A">
        <w:rPr>
          <w:rFonts w:ascii="TH SarabunIT๙" w:hAnsi="TH SarabunIT๙" w:cs="TH SarabunIT๙"/>
          <w:sz w:val="32"/>
          <w:szCs w:val="32"/>
          <w:cs/>
        </w:rPr>
        <w:tab/>
      </w:r>
      <w:r w:rsidR="001A2B8C" w:rsidRPr="00870C3A">
        <w:rPr>
          <w:rFonts w:ascii="TH SarabunIT๙" w:hAnsi="TH SarabunIT๙" w:cs="TH SarabunIT๙"/>
          <w:b/>
          <w:bCs/>
          <w:sz w:val="32"/>
          <w:szCs w:val="32"/>
          <w:cs/>
        </w:rPr>
        <w:t>5</w:t>
      </w:r>
      <w:r w:rsidRPr="00870C3A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Pr="00870C3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1A2B8C" w:rsidRPr="00870C3A">
        <w:rPr>
          <w:rFonts w:ascii="TH SarabunIT๙" w:hAnsi="TH SarabunIT๙" w:cs="TH SarabunIT๙"/>
          <w:b/>
          <w:bCs/>
          <w:sz w:val="32"/>
          <w:szCs w:val="32"/>
          <w:cs/>
        </w:rPr>
        <w:t>ด้าน</w:t>
      </w:r>
      <w:proofErr w:type="spellStart"/>
      <w:r w:rsidR="001A2B8C" w:rsidRPr="00870C3A">
        <w:rPr>
          <w:rFonts w:ascii="TH SarabunIT๙" w:hAnsi="TH SarabunIT๙" w:cs="TH SarabunIT๙"/>
          <w:b/>
          <w:bCs/>
          <w:sz w:val="32"/>
          <w:szCs w:val="32"/>
          <w:cs/>
        </w:rPr>
        <w:t>ศิลป</w:t>
      </w:r>
      <w:proofErr w:type="spellEnd"/>
      <w:r w:rsidR="001A2B8C" w:rsidRPr="00870C3A">
        <w:rPr>
          <w:rFonts w:ascii="TH SarabunIT๙" w:hAnsi="TH SarabunIT๙" w:cs="TH SarabunIT๙"/>
          <w:b/>
          <w:bCs/>
          <w:sz w:val="32"/>
          <w:szCs w:val="32"/>
          <w:cs/>
        </w:rPr>
        <w:t>วัฒนธรรม</w:t>
      </w:r>
      <w:r w:rsidR="00870C3A">
        <w:rPr>
          <w:rFonts w:ascii="TH SarabunIT๙" w:hAnsi="TH SarabunIT๙" w:cs="TH SarabunIT๙" w:hint="cs"/>
          <w:sz w:val="32"/>
          <w:szCs w:val="32"/>
          <w:cs/>
        </w:rPr>
        <w:t xml:space="preserve">  เป็นศิษย์เก่าผู้ประสบความสำเร็จในการปฏิบัติงาน สร้างสรรค์ผลงานด้าน</w:t>
      </w:r>
      <w:proofErr w:type="spellStart"/>
      <w:r w:rsidR="00870C3A">
        <w:rPr>
          <w:rFonts w:ascii="TH SarabunIT๙" w:hAnsi="TH SarabunIT๙" w:cs="TH SarabunIT๙" w:hint="cs"/>
          <w:sz w:val="32"/>
          <w:szCs w:val="32"/>
          <w:cs/>
        </w:rPr>
        <w:t>ศิลป</w:t>
      </w:r>
      <w:proofErr w:type="spellEnd"/>
      <w:r w:rsidR="00870C3A">
        <w:rPr>
          <w:rFonts w:ascii="TH SarabunIT๙" w:hAnsi="TH SarabunIT๙" w:cs="TH SarabunIT๙" w:hint="cs"/>
          <w:sz w:val="32"/>
          <w:szCs w:val="32"/>
          <w:cs/>
        </w:rPr>
        <w:t xml:space="preserve">วัฒนธรรม </w:t>
      </w:r>
      <w:r w:rsidR="00665F6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0062AA29" w14:textId="32A7884A" w:rsidR="001A2B8C" w:rsidRPr="000E7321" w:rsidRDefault="00870C3A" w:rsidP="001A2B8C">
      <w:pPr>
        <w:spacing w:after="0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6426931A" w14:textId="4A828B76" w:rsidR="001A2B8C" w:rsidRPr="00665F63" w:rsidRDefault="00665F63" w:rsidP="001A2B8C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665F63">
        <w:rPr>
          <w:rFonts w:ascii="TH SarabunPSK" w:hAnsi="TH SarabunPSK" w:cs="TH SarabunPSK" w:hint="cs"/>
          <w:b/>
          <w:bCs/>
          <w:sz w:val="32"/>
          <w:szCs w:val="32"/>
          <w:cs/>
        </w:rPr>
        <w:t>ง. การดำเนินการคัดเลือกศิษย์เก่าดีเด่น</w:t>
      </w:r>
    </w:p>
    <w:p w14:paraId="0D2CFA26" w14:textId="5464A570" w:rsidR="00665F63" w:rsidRPr="00665F63" w:rsidRDefault="00665F63" w:rsidP="001A2B8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665F63">
        <w:rPr>
          <w:rFonts w:ascii="TH SarabunIT๙" w:hAnsi="TH SarabunIT๙" w:cs="TH SarabunIT๙"/>
          <w:sz w:val="32"/>
          <w:szCs w:val="32"/>
          <w:cs/>
        </w:rPr>
        <w:t>1. มหาวิทยาลัยราชภัฏแต่งตั้งคณะกรรมการฝ่ายจัดงานศิษย์เก่า 5</w:t>
      </w:r>
      <w:r w:rsidR="001505FC">
        <w:rPr>
          <w:rFonts w:ascii="TH SarabunIT๙" w:hAnsi="TH SarabunIT๙" w:cs="TH SarabunIT๙" w:hint="cs"/>
          <w:sz w:val="32"/>
          <w:szCs w:val="32"/>
          <w:cs/>
        </w:rPr>
        <w:t>๕</w:t>
      </w:r>
      <w:r w:rsidRPr="00665F63">
        <w:rPr>
          <w:rFonts w:ascii="TH SarabunIT๙" w:hAnsi="TH SarabunIT๙" w:cs="TH SarabunIT๙"/>
          <w:sz w:val="32"/>
          <w:szCs w:val="32"/>
          <w:cs/>
        </w:rPr>
        <w:t xml:space="preserve"> ปี </w:t>
      </w:r>
      <w:r>
        <w:rPr>
          <w:rFonts w:ascii="TH SarabunIT๙" w:hAnsi="TH SarabunIT๙" w:cs="TH SarabunIT๙" w:hint="cs"/>
          <w:sz w:val="32"/>
          <w:szCs w:val="32"/>
          <w:cs/>
        </w:rPr>
        <w:t>ทำหน้าที่</w:t>
      </w:r>
      <w:r w:rsidRPr="00665F63">
        <w:rPr>
          <w:rFonts w:ascii="TH SarabunIT๙" w:hAnsi="TH SarabunIT๙" w:cs="TH SarabunIT๙"/>
          <w:sz w:val="32"/>
          <w:szCs w:val="32"/>
          <w:cs/>
        </w:rPr>
        <w:t>พิจารณาคัดเลือกศิษย์เก่าดีเด่น</w:t>
      </w:r>
      <w:r>
        <w:rPr>
          <w:rFonts w:ascii="TH SarabunIT๙" w:hAnsi="TH SarabunIT๙" w:cs="TH SarabunIT๙" w:hint="cs"/>
          <w:sz w:val="32"/>
          <w:szCs w:val="32"/>
          <w:cs/>
        </w:rPr>
        <w:t>มหาวิทยาลัยราชภัฏ</w:t>
      </w:r>
      <w:r w:rsidRPr="00665F63">
        <w:rPr>
          <w:rFonts w:ascii="TH SarabunIT๙" w:hAnsi="TH SarabunIT๙" w:cs="TH SarabunIT๙"/>
          <w:sz w:val="32"/>
          <w:szCs w:val="32"/>
          <w:cs/>
        </w:rPr>
        <w:t>บุรีรัมย์ ประจำปี 256</w:t>
      </w:r>
      <w:r w:rsidR="001505FC">
        <w:rPr>
          <w:rFonts w:ascii="TH SarabunIT๙" w:hAnsi="TH SarabunIT๙" w:cs="TH SarabunIT๙" w:hint="cs"/>
          <w:sz w:val="32"/>
          <w:szCs w:val="32"/>
          <w:cs/>
        </w:rPr>
        <w:t>๙</w:t>
      </w:r>
    </w:p>
    <w:p w14:paraId="74BA57E4" w14:textId="06B6347F" w:rsidR="00665F63" w:rsidRDefault="00665F63" w:rsidP="001A2B8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665F63">
        <w:rPr>
          <w:rFonts w:ascii="TH SarabunIT๙" w:hAnsi="TH SarabunIT๙" w:cs="TH SarabunIT๙"/>
          <w:sz w:val="32"/>
          <w:szCs w:val="32"/>
          <w:cs/>
        </w:rPr>
        <w:tab/>
        <w:t>2.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65F63">
        <w:rPr>
          <w:rFonts w:ascii="TH SarabunIT๙" w:hAnsi="TH SarabunIT๙" w:cs="TH SarabunIT๙"/>
          <w:sz w:val="32"/>
          <w:szCs w:val="32"/>
          <w:cs/>
        </w:rPr>
        <w:t>คณะกรรมการฝ่ายจัดงานศิษย์เก่า 5</w:t>
      </w:r>
      <w:r w:rsidR="001505FC">
        <w:rPr>
          <w:rFonts w:ascii="TH SarabunIT๙" w:hAnsi="TH SarabunIT๙" w:cs="TH SarabunIT๙" w:hint="cs"/>
          <w:sz w:val="32"/>
          <w:szCs w:val="32"/>
          <w:cs/>
        </w:rPr>
        <w:t>๕</w:t>
      </w:r>
      <w:r w:rsidRPr="00665F63">
        <w:rPr>
          <w:rFonts w:ascii="TH SarabunIT๙" w:hAnsi="TH SarabunIT๙" w:cs="TH SarabunIT๙"/>
          <w:sz w:val="32"/>
          <w:szCs w:val="32"/>
          <w:cs/>
        </w:rPr>
        <w:t xml:space="preserve"> ปี </w:t>
      </w:r>
      <w:r>
        <w:rPr>
          <w:rFonts w:ascii="TH SarabunIT๙" w:hAnsi="TH SarabunIT๙" w:cs="TH SarabunIT๙" w:hint="cs"/>
          <w:sz w:val="32"/>
          <w:szCs w:val="32"/>
          <w:cs/>
        </w:rPr>
        <w:t>ดำเนินการประชาสัมพันธ์และเชิญชวนให้มีการเสนอชื่อผู้สมควรได้รับการพิจารณาเป็นศิษย์เก่า 5</w:t>
      </w:r>
      <w:r w:rsidR="001505FC">
        <w:rPr>
          <w:rFonts w:ascii="TH SarabunIT๙" w:hAnsi="TH SarabunIT๙" w:cs="TH SarabunIT๙" w:hint="cs"/>
          <w:sz w:val="32"/>
          <w:szCs w:val="32"/>
          <w:cs/>
        </w:rPr>
        <w:t>๕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ปี ประจำปี 256</w:t>
      </w:r>
      <w:r w:rsidR="001505FC">
        <w:rPr>
          <w:rFonts w:ascii="TH SarabunIT๙" w:hAnsi="TH SarabunIT๙" w:cs="TH SarabunIT๙" w:hint="cs"/>
          <w:sz w:val="32"/>
          <w:szCs w:val="32"/>
          <w:cs/>
        </w:rPr>
        <w:t>๙</w:t>
      </w:r>
    </w:p>
    <w:p w14:paraId="11F844DE" w14:textId="17089187" w:rsidR="00B443EC" w:rsidRDefault="00665F63" w:rsidP="001A2B8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3. </w:t>
      </w:r>
      <w:r w:rsidR="00B443EC">
        <w:rPr>
          <w:rFonts w:ascii="TH SarabunIT๙" w:hAnsi="TH SarabunIT๙" w:cs="TH SarabunIT๙" w:hint="cs"/>
          <w:sz w:val="32"/>
          <w:szCs w:val="32"/>
          <w:cs/>
        </w:rPr>
        <w:t>ผลการพิจารณาคัดเลือกศิษย์เก่าดีเด่นถือเป็นเอกสิทธิ์ของคณะกรรมการ</w:t>
      </w:r>
      <w:r w:rsidR="00B443EC" w:rsidRPr="00665F63">
        <w:rPr>
          <w:rFonts w:ascii="TH SarabunIT๙" w:hAnsi="TH SarabunIT๙" w:cs="TH SarabunIT๙"/>
          <w:sz w:val="32"/>
          <w:szCs w:val="32"/>
          <w:cs/>
        </w:rPr>
        <w:t>ฝ่ายจัดงานศิษย์เก่า 5</w:t>
      </w:r>
      <w:r w:rsidR="001505FC">
        <w:rPr>
          <w:rFonts w:ascii="TH SarabunIT๙" w:hAnsi="TH SarabunIT๙" w:cs="TH SarabunIT๙" w:hint="cs"/>
          <w:sz w:val="32"/>
          <w:szCs w:val="32"/>
          <w:cs/>
        </w:rPr>
        <w:t>๕</w:t>
      </w:r>
      <w:r w:rsidR="00B443EC" w:rsidRPr="00665F63">
        <w:rPr>
          <w:rFonts w:ascii="TH SarabunIT๙" w:hAnsi="TH SarabunIT๙" w:cs="TH SarabunIT๙"/>
          <w:sz w:val="32"/>
          <w:szCs w:val="32"/>
          <w:cs/>
        </w:rPr>
        <w:t xml:space="preserve"> ปี </w:t>
      </w:r>
      <w:r w:rsidR="00B443EC">
        <w:rPr>
          <w:rFonts w:ascii="TH SarabunIT๙" w:hAnsi="TH SarabunIT๙" w:cs="TH SarabunIT๙" w:hint="cs"/>
          <w:sz w:val="32"/>
          <w:szCs w:val="32"/>
          <w:cs/>
        </w:rPr>
        <w:t>ที่ได้รับการแต่งตั้ง</w:t>
      </w:r>
    </w:p>
    <w:p w14:paraId="6AC04F3C" w14:textId="3AFB9767" w:rsidR="00665F63" w:rsidRPr="00611E3F" w:rsidRDefault="00B443EC" w:rsidP="004942A3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4. คณะกรรมการ</w:t>
      </w:r>
      <w:r w:rsidRPr="00665F63">
        <w:rPr>
          <w:rFonts w:ascii="TH SarabunIT๙" w:hAnsi="TH SarabunIT๙" w:cs="TH SarabunIT๙"/>
          <w:sz w:val="32"/>
          <w:szCs w:val="32"/>
          <w:cs/>
        </w:rPr>
        <w:t>ฝ่ายจัดงานศิษย์เก่า 5</w:t>
      </w:r>
      <w:r w:rsidR="001505FC">
        <w:rPr>
          <w:rFonts w:ascii="TH SarabunIT๙" w:hAnsi="TH SarabunIT๙" w:cs="TH SarabunIT๙" w:hint="cs"/>
          <w:sz w:val="32"/>
          <w:szCs w:val="32"/>
          <w:cs/>
        </w:rPr>
        <w:t>๕</w:t>
      </w:r>
      <w:r w:rsidRPr="00665F63">
        <w:rPr>
          <w:rFonts w:ascii="TH SarabunIT๙" w:hAnsi="TH SarabunIT๙" w:cs="TH SarabunIT๙"/>
          <w:sz w:val="32"/>
          <w:szCs w:val="32"/>
          <w:cs/>
        </w:rPr>
        <w:t xml:space="preserve"> ปี </w:t>
      </w:r>
      <w:r>
        <w:rPr>
          <w:rFonts w:ascii="TH SarabunIT๙" w:hAnsi="TH SarabunIT๙" w:cs="TH SarabunIT๙" w:hint="cs"/>
          <w:sz w:val="32"/>
          <w:szCs w:val="32"/>
          <w:cs/>
        </w:rPr>
        <w:t>นำเสนอรายชื่อผู้ได้รับการคัดเลือกศิษย์เก่าดีเด่นมหาวิทยาลัยราชภัฏบุรีรัมย์ ประจำปี 256</w:t>
      </w:r>
      <w:r w:rsidR="001505FC">
        <w:rPr>
          <w:rFonts w:ascii="TH SarabunIT๙" w:hAnsi="TH SarabunIT๙" w:cs="TH SarabunIT๙" w:hint="cs"/>
          <w:sz w:val="32"/>
          <w:szCs w:val="32"/>
          <w:cs/>
        </w:rPr>
        <w:t>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ให้มหาวิทยาลัยรับทราบและจัดทำประกาศ พร้อมทั้งทำหนังสือแจ้งเป็นทางการเชิญผู้ได้รับการพิจารณาคัดเลือกเป็น</w:t>
      </w:r>
      <w:r w:rsidRPr="00611E3F">
        <w:rPr>
          <w:rFonts w:ascii="TH SarabunIT๙" w:hAnsi="TH SarabunIT๙" w:cs="TH SarabunIT๙" w:hint="cs"/>
          <w:sz w:val="32"/>
          <w:szCs w:val="32"/>
          <w:cs/>
        </w:rPr>
        <w:t>ศิษย์เก่าดีเด่นเข้ารับโล่เกียรติยศและรับการประกาศเกียรติคุณ</w:t>
      </w:r>
      <w:r w:rsidR="004942A3">
        <w:rPr>
          <w:rFonts w:ascii="TH SarabunIT๙" w:hAnsi="TH SarabunIT๙" w:cs="TH SarabunIT๙" w:hint="cs"/>
          <w:sz w:val="32"/>
          <w:szCs w:val="32"/>
          <w:cs/>
        </w:rPr>
        <w:t>ในงานศิษย์</w:t>
      </w:r>
      <w:r w:rsidR="004942A3" w:rsidRPr="002533A1">
        <w:rPr>
          <w:rFonts w:ascii="TH SarabunIT๙" w:hAnsi="TH SarabunIT๙" w:cs="TH SarabunIT๙"/>
          <w:sz w:val="32"/>
          <w:szCs w:val="32"/>
          <w:cs/>
        </w:rPr>
        <w:t xml:space="preserve">เก่าดีเด่น </w:t>
      </w:r>
      <w:r w:rsidR="004942A3"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="004942A3" w:rsidRPr="002533A1">
        <w:rPr>
          <w:rFonts w:ascii="TH SarabunIT๙" w:hAnsi="TH SarabunIT๙" w:cs="TH SarabunIT๙"/>
          <w:sz w:val="32"/>
          <w:szCs w:val="32"/>
          <w:cs/>
        </w:rPr>
        <w:t>๕</w:t>
      </w:r>
      <w:r w:rsidR="004942A3">
        <w:rPr>
          <w:rFonts w:ascii="TH SarabunIT๙" w:hAnsi="TH SarabunIT๙" w:cs="TH SarabunIT๙" w:hint="cs"/>
          <w:sz w:val="32"/>
          <w:szCs w:val="32"/>
          <w:cs/>
        </w:rPr>
        <w:t>5</w:t>
      </w:r>
      <w:r w:rsidR="004942A3" w:rsidRPr="002533A1">
        <w:rPr>
          <w:rFonts w:ascii="TH SarabunIT๙" w:hAnsi="TH SarabunIT๙" w:cs="TH SarabunIT๙"/>
          <w:sz w:val="32"/>
          <w:szCs w:val="32"/>
          <w:cs/>
        </w:rPr>
        <w:t xml:space="preserve"> ปี ประจำปี พ.ศ. ๒๕๖</w:t>
      </w:r>
      <w:r w:rsidR="004942A3">
        <w:rPr>
          <w:rFonts w:ascii="TH SarabunIT๙" w:hAnsi="TH SarabunIT๙" w:cs="TH SarabunIT๙" w:hint="cs"/>
          <w:sz w:val="32"/>
          <w:szCs w:val="32"/>
          <w:cs/>
        </w:rPr>
        <w:t>9 ณ หอประชุมมาลิณีจุ</w:t>
      </w:r>
      <w:proofErr w:type="spellStart"/>
      <w:r w:rsidR="004942A3">
        <w:rPr>
          <w:rFonts w:ascii="TH SarabunIT๙" w:hAnsi="TH SarabunIT๙" w:cs="TH SarabunIT๙" w:hint="cs"/>
          <w:sz w:val="32"/>
          <w:szCs w:val="32"/>
          <w:cs/>
        </w:rPr>
        <w:t>โฑ</w:t>
      </w:r>
      <w:proofErr w:type="spellEnd"/>
      <w:r w:rsidR="004942A3">
        <w:rPr>
          <w:rFonts w:ascii="TH SarabunIT๙" w:hAnsi="TH SarabunIT๙" w:cs="TH SarabunIT๙" w:hint="cs"/>
          <w:sz w:val="32"/>
          <w:szCs w:val="32"/>
          <w:cs/>
        </w:rPr>
        <w:t>ปะมา</w:t>
      </w:r>
      <w:r w:rsidRPr="00611E3F">
        <w:rPr>
          <w:rFonts w:ascii="TH SarabunIT๙" w:hAnsi="TH SarabunIT๙" w:cs="TH SarabunIT๙" w:hint="cs"/>
          <w:sz w:val="32"/>
          <w:szCs w:val="32"/>
          <w:cs/>
        </w:rPr>
        <w:t xml:space="preserve"> รายละเอียดของพิธีการจะเป</w:t>
      </w:r>
      <w:r w:rsidR="00106EAA" w:rsidRPr="00611E3F">
        <w:rPr>
          <w:rFonts w:ascii="TH SarabunIT๙" w:hAnsi="TH SarabunIT๙" w:cs="TH SarabunIT๙" w:hint="cs"/>
          <w:sz w:val="32"/>
          <w:szCs w:val="32"/>
          <w:cs/>
        </w:rPr>
        <w:t>็</w:t>
      </w:r>
      <w:r w:rsidRPr="00611E3F">
        <w:rPr>
          <w:rFonts w:ascii="TH SarabunIT๙" w:hAnsi="TH SarabunIT๙" w:cs="TH SarabunIT๙" w:hint="cs"/>
          <w:sz w:val="32"/>
          <w:szCs w:val="32"/>
          <w:cs/>
        </w:rPr>
        <w:t>นไปตามที่มหาวิทยาลัยกำหนด</w:t>
      </w:r>
    </w:p>
    <w:p w14:paraId="72F010D6" w14:textId="1258B911" w:rsidR="007F0938" w:rsidRPr="001A2B8C" w:rsidRDefault="000E7321" w:rsidP="000E7321">
      <w:pPr>
        <w:spacing w:after="0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</w:t>
      </w:r>
    </w:p>
    <w:p w14:paraId="41E56B1B" w14:textId="79AEDB84" w:rsidR="00DB335C" w:rsidRPr="007F0938" w:rsidRDefault="00DB335C">
      <w:pPr>
        <w:spacing w:after="0"/>
        <w:rPr>
          <w:rFonts w:ascii="TH SarabunPSK" w:hAnsi="TH SarabunPSK" w:cs="TH SarabunPSK"/>
          <w:sz w:val="24"/>
          <w:szCs w:val="32"/>
        </w:rPr>
      </w:pPr>
    </w:p>
    <w:sectPr w:rsidR="00DB335C" w:rsidRPr="007F0938" w:rsidSect="000E7321">
      <w:footerReference w:type="default" r:id="rId7"/>
      <w:pgSz w:w="12240" w:h="15840"/>
      <w:pgMar w:top="1418" w:right="1134" w:bottom="1021" w:left="1418" w:header="709" w:footer="709" w:gutter="0"/>
      <w:pgNumType w:fmt="thaiNumbers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02967" w14:textId="77777777" w:rsidR="00494F45" w:rsidRDefault="00494F45" w:rsidP="000E7321">
      <w:pPr>
        <w:spacing w:after="0" w:line="240" w:lineRule="auto"/>
      </w:pPr>
      <w:r>
        <w:separator/>
      </w:r>
    </w:p>
  </w:endnote>
  <w:endnote w:type="continuationSeparator" w:id="0">
    <w:p w14:paraId="3C6751DC" w14:textId="77777777" w:rsidR="00494F45" w:rsidRDefault="00494F45" w:rsidP="000E7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4938008"/>
      <w:docPartObj>
        <w:docPartGallery w:val="Page Numbers (Bottom of Page)"/>
        <w:docPartUnique/>
      </w:docPartObj>
    </w:sdtPr>
    <w:sdtContent>
      <w:p w14:paraId="6DCE1DD4" w14:textId="3F6CCBCB" w:rsidR="000E7321" w:rsidRDefault="000E7321">
        <w:pPr>
          <w:pStyle w:val="a7"/>
          <w:jc w:val="center"/>
        </w:pPr>
        <w:r>
          <w:fldChar w:fldCharType="begin"/>
        </w:r>
        <w:r>
          <w:instrText>PAGE   \</w:instrText>
        </w:r>
        <w:r>
          <w:rPr>
            <w:rFonts w:cs="Angsana New"/>
            <w:szCs w:val="22"/>
            <w:cs/>
          </w:rPr>
          <w:instrText xml:space="preserve">* </w:instrText>
        </w:r>
        <w:r>
          <w:instrText>MERGEFORMAT</w:instrText>
        </w:r>
        <w:r>
          <w:fldChar w:fldCharType="separate"/>
        </w:r>
        <w:r w:rsidR="00611E3F" w:rsidRPr="00611E3F">
          <w:rPr>
            <w:noProof/>
            <w:cs/>
            <w:lang w:val="th-TH"/>
          </w:rPr>
          <w:t>๒</w:t>
        </w:r>
        <w:r>
          <w:fldChar w:fldCharType="end"/>
        </w:r>
      </w:p>
    </w:sdtContent>
  </w:sdt>
  <w:p w14:paraId="234425CD" w14:textId="77777777" w:rsidR="000E7321" w:rsidRDefault="000E732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6CF01" w14:textId="77777777" w:rsidR="00494F45" w:rsidRDefault="00494F45" w:rsidP="000E7321">
      <w:pPr>
        <w:spacing w:after="0" w:line="240" w:lineRule="auto"/>
      </w:pPr>
      <w:r>
        <w:separator/>
      </w:r>
    </w:p>
  </w:footnote>
  <w:footnote w:type="continuationSeparator" w:id="0">
    <w:p w14:paraId="443C9AC5" w14:textId="77777777" w:rsidR="00494F45" w:rsidRDefault="00494F45" w:rsidP="000E73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FB6"/>
    <w:rsid w:val="00014289"/>
    <w:rsid w:val="00027F4A"/>
    <w:rsid w:val="00047765"/>
    <w:rsid w:val="000670A9"/>
    <w:rsid w:val="000C6060"/>
    <w:rsid w:val="000E7321"/>
    <w:rsid w:val="00106EAA"/>
    <w:rsid w:val="00133B42"/>
    <w:rsid w:val="001403A3"/>
    <w:rsid w:val="001505FC"/>
    <w:rsid w:val="001529B6"/>
    <w:rsid w:val="00152F81"/>
    <w:rsid w:val="00175D34"/>
    <w:rsid w:val="00193BBA"/>
    <w:rsid w:val="001A2B8C"/>
    <w:rsid w:val="002A4EDC"/>
    <w:rsid w:val="002D6544"/>
    <w:rsid w:val="002D7B89"/>
    <w:rsid w:val="003259D5"/>
    <w:rsid w:val="003B5A15"/>
    <w:rsid w:val="003E0FB7"/>
    <w:rsid w:val="003F7906"/>
    <w:rsid w:val="00434F54"/>
    <w:rsid w:val="0045197C"/>
    <w:rsid w:val="00453987"/>
    <w:rsid w:val="004942A3"/>
    <w:rsid w:val="00494F45"/>
    <w:rsid w:val="004D71AB"/>
    <w:rsid w:val="004E2B4F"/>
    <w:rsid w:val="004F670E"/>
    <w:rsid w:val="00507BA9"/>
    <w:rsid w:val="005536C6"/>
    <w:rsid w:val="0056174B"/>
    <w:rsid w:val="00562863"/>
    <w:rsid w:val="006077AB"/>
    <w:rsid w:val="00611E3F"/>
    <w:rsid w:val="00625737"/>
    <w:rsid w:val="00630D4E"/>
    <w:rsid w:val="00665F63"/>
    <w:rsid w:val="00683483"/>
    <w:rsid w:val="00690D40"/>
    <w:rsid w:val="006C2026"/>
    <w:rsid w:val="006C2A87"/>
    <w:rsid w:val="0072483B"/>
    <w:rsid w:val="00740737"/>
    <w:rsid w:val="00752D95"/>
    <w:rsid w:val="007F0938"/>
    <w:rsid w:val="00843EA4"/>
    <w:rsid w:val="00870C3A"/>
    <w:rsid w:val="008A7C49"/>
    <w:rsid w:val="008D7614"/>
    <w:rsid w:val="008F2A33"/>
    <w:rsid w:val="008F7A3A"/>
    <w:rsid w:val="00906473"/>
    <w:rsid w:val="009223F4"/>
    <w:rsid w:val="00942825"/>
    <w:rsid w:val="009C7E4A"/>
    <w:rsid w:val="009E5DCA"/>
    <w:rsid w:val="00A02AFA"/>
    <w:rsid w:val="00A71670"/>
    <w:rsid w:val="00AA0034"/>
    <w:rsid w:val="00AB0779"/>
    <w:rsid w:val="00AC61C4"/>
    <w:rsid w:val="00AD3893"/>
    <w:rsid w:val="00B118BA"/>
    <w:rsid w:val="00B443EC"/>
    <w:rsid w:val="00C17FC6"/>
    <w:rsid w:val="00C9034C"/>
    <w:rsid w:val="00C905EF"/>
    <w:rsid w:val="00CA0697"/>
    <w:rsid w:val="00CB14EF"/>
    <w:rsid w:val="00CF6592"/>
    <w:rsid w:val="00D1713A"/>
    <w:rsid w:val="00D27F5F"/>
    <w:rsid w:val="00D3434F"/>
    <w:rsid w:val="00D72381"/>
    <w:rsid w:val="00D73FB6"/>
    <w:rsid w:val="00D92B82"/>
    <w:rsid w:val="00DA421A"/>
    <w:rsid w:val="00DB335C"/>
    <w:rsid w:val="00DC309B"/>
    <w:rsid w:val="00E16D3D"/>
    <w:rsid w:val="00E41F2C"/>
    <w:rsid w:val="00E4271B"/>
    <w:rsid w:val="00EB78EE"/>
    <w:rsid w:val="00EC7D6C"/>
    <w:rsid w:val="00EE0362"/>
    <w:rsid w:val="00F703AE"/>
    <w:rsid w:val="00F84B33"/>
    <w:rsid w:val="00F92333"/>
    <w:rsid w:val="00FA7CE8"/>
    <w:rsid w:val="00FC23E1"/>
    <w:rsid w:val="00FE2F2A"/>
    <w:rsid w:val="00FE5F9F"/>
    <w:rsid w:val="00FF2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506E3"/>
  <w15:chartTrackingRefBased/>
  <w15:docId w15:val="{2F220336-0B60-4504-BBCA-195D3026F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1F2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93BBA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E73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0E7321"/>
  </w:style>
  <w:style w:type="paragraph" w:styleId="a7">
    <w:name w:val="footer"/>
    <w:basedOn w:val="a"/>
    <w:link w:val="a8"/>
    <w:uiPriority w:val="99"/>
    <w:unhideWhenUsed/>
    <w:rsid w:val="000E73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0E73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545</Words>
  <Characters>3112</Characters>
  <Application>Microsoft Office Word</Application>
  <DocSecurity>0</DocSecurity>
  <Lines>25</Lines>
  <Paragraphs>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กรรณิการ์ ภาพันธ์</dc:creator>
  <cp:keywords/>
  <dc:description/>
  <cp:lastModifiedBy>อิซาเบล สิม่อน</cp:lastModifiedBy>
  <cp:revision>3</cp:revision>
  <cp:lastPrinted>2023-02-03T03:38:00Z</cp:lastPrinted>
  <dcterms:created xsi:type="dcterms:W3CDTF">2026-06-08T04:36:00Z</dcterms:created>
  <dcterms:modified xsi:type="dcterms:W3CDTF">2026-06-08T04:37:00Z</dcterms:modified>
</cp:coreProperties>
</file>